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4A0" w:firstRow="1" w:lastRow="0" w:firstColumn="1" w:lastColumn="0" w:noHBand="0" w:noVBand="1"/>
      </w:tblPr>
      <w:tblGrid>
        <w:gridCol w:w="5353"/>
        <w:gridCol w:w="8783"/>
      </w:tblGrid>
      <w:tr w:rsidR="00983EB7" w:rsidRPr="00482995" w14:paraId="2CFA7D86" w14:textId="77777777" w:rsidTr="003939BE">
        <w:tc>
          <w:tcPr>
            <w:tcW w:w="5353" w:type="dxa"/>
          </w:tcPr>
          <w:p w14:paraId="2CFA7D84" w14:textId="2D91DCB3" w:rsidR="00983EB7" w:rsidRPr="00482995" w:rsidRDefault="0062549A" w:rsidP="0062549A">
            <w:pPr>
              <w:spacing w:after="0" w:line="240" w:lineRule="auto"/>
              <w:rPr>
                <w:sz w:val="24"/>
                <w:szCs w:val="32"/>
              </w:rPr>
            </w:pPr>
            <w:r>
              <w:rPr>
                <w:b/>
                <w:sz w:val="32"/>
                <w:szCs w:val="32"/>
              </w:rPr>
              <w:t>Date __________</w:t>
            </w:r>
            <w:r w:rsidR="00AF6819">
              <w:rPr>
                <w:b/>
                <w:sz w:val="32"/>
                <w:szCs w:val="32"/>
              </w:rPr>
              <w:t xml:space="preserve">    </w:t>
            </w:r>
            <w:r w:rsidR="00983EB7" w:rsidRPr="00482995">
              <w:rPr>
                <w:b/>
                <w:sz w:val="32"/>
                <w:szCs w:val="32"/>
              </w:rPr>
              <w:t>Player Rating Form</w:t>
            </w:r>
          </w:p>
        </w:tc>
        <w:tc>
          <w:tcPr>
            <w:tcW w:w="8783" w:type="dxa"/>
          </w:tcPr>
          <w:p w14:paraId="2CFA7D85" w14:textId="66BBDD8D" w:rsidR="00983EB7" w:rsidRPr="00126641" w:rsidRDefault="00983EB7" w:rsidP="00A11E8C">
            <w:pPr>
              <w:spacing w:after="0" w:line="240" w:lineRule="auto"/>
              <w:rPr>
                <w:b/>
                <w:sz w:val="24"/>
                <w:szCs w:val="32"/>
              </w:rPr>
            </w:pPr>
            <w:r w:rsidRPr="00482995">
              <w:rPr>
                <w:b/>
                <w:sz w:val="24"/>
                <w:szCs w:val="32"/>
              </w:rPr>
              <w:t>Classifiers Name</w:t>
            </w:r>
            <w:r w:rsidRPr="00482995">
              <w:rPr>
                <w:sz w:val="24"/>
                <w:szCs w:val="32"/>
              </w:rPr>
              <w:t>:  __________</w:t>
            </w:r>
            <w:r w:rsidR="00126641">
              <w:rPr>
                <w:sz w:val="24"/>
                <w:szCs w:val="32"/>
              </w:rPr>
              <w:t xml:space="preserve">________________        </w:t>
            </w:r>
            <w:r w:rsidR="00126641">
              <w:rPr>
                <w:b/>
                <w:sz w:val="24"/>
                <w:szCs w:val="32"/>
              </w:rPr>
              <w:t>Player Rating (see p5</w:t>
            </w:r>
            <w:r w:rsidR="00493135">
              <w:rPr>
                <w:b/>
                <w:sz w:val="24"/>
                <w:szCs w:val="32"/>
              </w:rPr>
              <w:t>.</w:t>
            </w:r>
            <w:r w:rsidR="00126641">
              <w:rPr>
                <w:b/>
                <w:sz w:val="24"/>
                <w:szCs w:val="32"/>
              </w:rPr>
              <w:t>)</w:t>
            </w:r>
            <w:r w:rsidR="00A11E8C">
              <w:rPr>
                <w:b/>
                <w:sz w:val="24"/>
                <w:szCs w:val="32"/>
              </w:rPr>
              <w:t xml:space="preserve"> _______</w:t>
            </w:r>
          </w:p>
        </w:tc>
      </w:tr>
      <w:tr w:rsidR="00983EB7" w:rsidRPr="00482995" w14:paraId="2CFA7D89" w14:textId="77777777" w:rsidTr="003939BE">
        <w:tc>
          <w:tcPr>
            <w:tcW w:w="5353" w:type="dxa"/>
          </w:tcPr>
          <w:p w14:paraId="2CFA7D87" w14:textId="52586235" w:rsidR="00983EB7" w:rsidRPr="00482995" w:rsidRDefault="00983EB7" w:rsidP="003939BE">
            <w:pPr>
              <w:spacing w:after="0" w:line="240" w:lineRule="auto"/>
              <w:rPr>
                <w:sz w:val="24"/>
                <w:szCs w:val="32"/>
              </w:rPr>
            </w:pPr>
          </w:p>
        </w:tc>
        <w:tc>
          <w:tcPr>
            <w:tcW w:w="8783" w:type="dxa"/>
          </w:tcPr>
          <w:p w14:paraId="2CFA7D88" w14:textId="6AD05E6B" w:rsidR="00983EB7" w:rsidRPr="00126641" w:rsidRDefault="00983EB7" w:rsidP="00A11E8C">
            <w:pPr>
              <w:spacing w:after="0" w:line="240" w:lineRule="auto"/>
              <w:rPr>
                <w:sz w:val="24"/>
                <w:szCs w:val="32"/>
              </w:rPr>
            </w:pPr>
            <w:r w:rsidRPr="00482995">
              <w:rPr>
                <w:b/>
                <w:sz w:val="24"/>
                <w:szCs w:val="32"/>
              </w:rPr>
              <w:t>Player Name:  _____________</w:t>
            </w:r>
            <w:r w:rsidR="00126641">
              <w:rPr>
                <w:b/>
                <w:sz w:val="24"/>
                <w:szCs w:val="32"/>
              </w:rPr>
              <w:t xml:space="preserve">________________                  </w:t>
            </w:r>
            <w:r w:rsidR="00126641" w:rsidRPr="00126641">
              <w:rPr>
                <w:b/>
                <w:sz w:val="24"/>
                <w:szCs w:val="32"/>
              </w:rPr>
              <w:t xml:space="preserve"> </w:t>
            </w:r>
          </w:p>
        </w:tc>
      </w:tr>
    </w:tbl>
    <w:p w14:paraId="2CFA7D8A" w14:textId="4FCC7DD1" w:rsidR="00B44497" w:rsidRDefault="00216B43" w:rsidP="00B44497">
      <w:pPr>
        <w:spacing w:after="0" w:line="240" w:lineRule="auto"/>
        <w:jc w:val="center"/>
        <w:rPr>
          <w:sz w:val="14"/>
        </w:rPr>
      </w:pPr>
      <w:r>
        <w:rPr>
          <w:rFonts w:ascii="Century Gothic" w:hAnsi="Century Gothic"/>
          <w:b/>
          <w:bCs/>
          <w:noProof/>
          <w:sz w:val="44"/>
        </w:rPr>
        <w:drawing>
          <wp:anchor distT="0" distB="0" distL="114300" distR="114300" simplePos="0" relativeHeight="251651584" behindDoc="0" locked="0" layoutInCell="1" allowOverlap="1" wp14:anchorId="3C2FED3E" wp14:editId="122FFBFB">
            <wp:simplePos x="0" y="0"/>
            <wp:positionH relativeFrom="column">
              <wp:posOffset>9201150</wp:posOffset>
            </wp:positionH>
            <wp:positionV relativeFrom="paragraph">
              <wp:posOffset>-694690</wp:posOffset>
            </wp:positionV>
            <wp:extent cx="561163" cy="6032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163" cy="603250"/>
                    </a:xfrm>
                    <a:prstGeom prst="rect">
                      <a:avLst/>
                    </a:prstGeom>
                    <a:noFill/>
                    <a:ln>
                      <a:noFill/>
                    </a:ln>
                  </pic:spPr>
                </pic:pic>
              </a:graphicData>
            </a:graphic>
            <wp14:sizeRelH relativeFrom="page">
              <wp14:pctWidth>0</wp14:pctWidth>
            </wp14:sizeRelH>
            <wp14:sizeRelV relativeFrom="page">
              <wp14:pctHeight>0</wp14:pctHeight>
            </wp14:sizeRelV>
          </wp:anchor>
        </w:drawing>
      </w:r>
      <w:r w:rsidR="00B44497">
        <w:rPr>
          <w:sz w:val="18"/>
          <w:szCs w:val="18"/>
        </w:rPr>
        <w:t>*** To obtain the Player Rating, take the total from all 10 ratings sections together</w:t>
      </w:r>
      <w:r w:rsidR="00493135">
        <w:rPr>
          <w:sz w:val="18"/>
          <w:szCs w:val="18"/>
        </w:rPr>
        <w:t xml:space="preserve"> (half points can be used</w:t>
      </w:r>
      <w:r w:rsidR="00A11E8C">
        <w:rPr>
          <w:sz w:val="18"/>
          <w:szCs w:val="18"/>
        </w:rPr>
        <w:t xml:space="preserve"> if the ability falls between 2 descriptions</w:t>
      </w:r>
      <w:r w:rsidR="00493135">
        <w:rPr>
          <w:sz w:val="18"/>
          <w:szCs w:val="18"/>
        </w:rPr>
        <w:t>)</w:t>
      </w:r>
      <w:r w:rsidR="00B44497">
        <w:rPr>
          <w:sz w:val="18"/>
          <w:szCs w:val="18"/>
        </w:rPr>
        <w:t xml:space="preserve">, and then divide by 10 to get an average score. </w:t>
      </w:r>
      <w:r w:rsidR="00BC3CF0">
        <w:rPr>
          <w:sz w:val="18"/>
          <w:szCs w:val="18"/>
        </w:rPr>
        <w:t>Show the result to two decimal points</w:t>
      </w:r>
      <w:r w:rsidR="00B44497">
        <w:rPr>
          <w:sz w:val="18"/>
          <w:szCs w:val="18"/>
        </w:rPr>
        <w:t xml:space="preserve">. For example, if the total score is 56.5, </w:t>
      </w:r>
      <w:r w:rsidR="002F58EA">
        <w:rPr>
          <w:sz w:val="18"/>
          <w:szCs w:val="18"/>
        </w:rPr>
        <w:t>after division by 10</w:t>
      </w:r>
      <w:r w:rsidR="00B44497">
        <w:rPr>
          <w:sz w:val="18"/>
          <w:szCs w:val="18"/>
        </w:rPr>
        <w:t xml:space="preserve"> the player rating is 5.6</w:t>
      </w:r>
      <w:r w:rsidR="002F58EA">
        <w:rPr>
          <w:sz w:val="18"/>
          <w:szCs w:val="18"/>
        </w:rPr>
        <w:t>5</w:t>
      </w:r>
      <w:r w:rsidR="00B44497">
        <w:rPr>
          <w:sz w:val="18"/>
          <w:szCs w:val="18"/>
        </w:rPr>
        <w:t>. ***</w:t>
      </w:r>
    </w:p>
    <w:tbl>
      <w:tblPr>
        <w:tblW w:w="15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0"/>
        <w:gridCol w:w="1559"/>
        <w:gridCol w:w="994"/>
        <w:gridCol w:w="283"/>
        <w:gridCol w:w="10636"/>
        <w:gridCol w:w="989"/>
      </w:tblGrid>
      <w:tr w:rsidR="00983EB7" w:rsidRPr="00482995" w14:paraId="2CFA7D91" w14:textId="77777777" w:rsidTr="003939BE">
        <w:tc>
          <w:tcPr>
            <w:tcW w:w="1241" w:type="dxa"/>
            <w:tcBorders>
              <w:top w:val="single" w:sz="4" w:space="0" w:color="auto"/>
              <w:left w:val="single" w:sz="4" w:space="0" w:color="auto"/>
              <w:bottom w:val="single" w:sz="4" w:space="0" w:color="auto"/>
              <w:right w:val="single" w:sz="4" w:space="0" w:color="auto"/>
            </w:tcBorders>
          </w:tcPr>
          <w:p w14:paraId="2CFA7D8B" w14:textId="77777777" w:rsidR="00983EB7" w:rsidRPr="00482995" w:rsidRDefault="00983EB7" w:rsidP="003939BE">
            <w:pPr>
              <w:spacing w:after="0" w:line="240" w:lineRule="auto"/>
              <w:rPr>
                <w:b/>
              </w:rPr>
            </w:pPr>
            <w:r w:rsidRPr="00482995">
              <w:rPr>
                <w:b/>
              </w:rPr>
              <w:t>Technique</w:t>
            </w:r>
          </w:p>
        </w:tc>
        <w:tc>
          <w:tcPr>
            <w:tcW w:w="1561" w:type="dxa"/>
            <w:tcBorders>
              <w:top w:val="single" w:sz="4" w:space="0" w:color="auto"/>
              <w:left w:val="single" w:sz="4" w:space="0" w:color="auto"/>
              <w:bottom w:val="single" w:sz="4" w:space="0" w:color="auto"/>
              <w:right w:val="single" w:sz="4" w:space="0" w:color="auto"/>
            </w:tcBorders>
          </w:tcPr>
          <w:p w14:paraId="2CFA7D8C" w14:textId="77777777" w:rsidR="00983EB7" w:rsidRPr="00482995" w:rsidRDefault="00983EB7" w:rsidP="003939BE">
            <w:pPr>
              <w:spacing w:after="0" w:line="240" w:lineRule="auto"/>
              <w:rPr>
                <w:b/>
              </w:rPr>
            </w:pPr>
            <w:r w:rsidRPr="00482995">
              <w:rPr>
                <w:b/>
              </w:rPr>
              <w:t>Description</w:t>
            </w:r>
          </w:p>
        </w:tc>
        <w:tc>
          <w:tcPr>
            <w:tcW w:w="850" w:type="dxa"/>
            <w:tcBorders>
              <w:top w:val="single" w:sz="4" w:space="0" w:color="auto"/>
              <w:left w:val="single" w:sz="4" w:space="0" w:color="auto"/>
              <w:bottom w:val="single" w:sz="4" w:space="0" w:color="auto"/>
              <w:right w:val="single" w:sz="4" w:space="0" w:color="auto"/>
            </w:tcBorders>
          </w:tcPr>
          <w:p w14:paraId="2CFA7D8D" w14:textId="77777777" w:rsidR="00983EB7" w:rsidRPr="00482995" w:rsidRDefault="00983EB7" w:rsidP="003939BE">
            <w:pPr>
              <w:spacing w:after="0" w:line="240" w:lineRule="auto"/>
              <w:rPr>
                <w:b/>
              </w:rPr>
            </w:pPr>
            <w:r w:rsidRPr="00482995">
              <w:rPr>
                <w:b/>
              </w:rPr>
              <w:t>Total</w:t>
            </w:r>
          </w:p>
        </w:tc>
        <w:tc>
          <w:tcPr>
            <w:tcW w:w="284" w:type="dxa"/>
            <w:vMerge w:val="restart"/>
            <w:tcBorders>
              <w:top w:val="nil"/>
              <w:left w:val="single" w:sz="4" w:space="0" w:color="auto"/>
              <w:bottom w:val="nil"/>
              <w:right w:val="single" w:sz="4" w:space="0" w:color="auto"/>
            </w:tcBorders>
          </w:tcPr>
          <w:p w14:paraId="2CFA7D8E" w14:textId="77777777" w:rsidR="00983EB7" w:rsidRPr="00482995" w:rsidRDefault="00983EB7" w:rsidP="003939BE">
            <w:pPr>
              <w:spacing w:after="0" w:line="240" w:lineRule="auto"/>
              <w:rPr>
                <w:b/>
              </w:rPr>
            </w:pPr>
          </w:p>
        </w:tc>
        <w:tc>
          <w:tcPr>
            <w:tcW w:w="10773" w:type="dxa"/>
            <w:tcBorders>
              <w:top w:val="single" w:sz="4" w:space="0" w:color="auto"/>
              <w:left w:val="single" w:sz="4" w:space="0" w:color="auto"/>
              <w:bottom w:val="single" w:sz="4" w:space="0" w:color="auto"/>
              <w:right w:val="single" w:sz="4" w:space="0" w:color="auto"/>
            </w:tcBorders>
          </w:tcPr>
          <w:p w14:paraId="2CFA7D8F" w14:textId="77777777" w:rsidR="00983EB7" w:rsidRPr="00482995" w:rsidRDefault="00365457" w:rsidP="00365457">
            <w:pPr>
              <w:spacing w:after="0" w:line="240" w:lineRule="auto"/>
              <w:ind w:left="340"/>
              <w:rPr>
                <w:b/>
              </w:rPr>
            </w:pPr>
            <w:r>
              <w:rPr>
                <w:b/>
              </w:rPr>
              <w:t>Ability</w:t>
            </w:r>
          </w:p>
        </w:tc>
        <w:tc>
          <w:tcPr>
            <w:tcW w:w="992" w:type="dxa"/>
            <w:tcBorders>
              <w:left w:val="single" w:sz="4" w:space="0" w:color="auto"/>
            </w:tcBorders>
          </w:tcPr>
          <w:p w14:paraId="2CFA7D90" w14:textId="77777777" w:rsidR="00983EB7" w:rsidRPr="00482995" w:rsidRDefault="00983EB7" w:rsidP="003939BE">
            <w:pPr>
              <w:spacing w:after="0" w:line="240" w:lineRule="auto"/>
              <w:rPr>
                <w:b/>
              </w:rPr>
            </w:pPr>
            <w:r w:rsidRPr="00482995">
              <w:rPr>
                <w:b/>
              </w:rPr>
              <w:t>Rating</w:t>
            </w:r>
          </w:p>
        </w:tc>
      </w:tr>
      <w:tr w:rsidR="00983EB7" w:rsidRPr="00482995" w14:paraId="2CFA7D99" w14:textId="77777777" w:rsidTr="003939BE">
        <w:trPr>
          <w:trHeight w:val="279"/>
        </w:trPr>
        <w:tc>
          <w:tcPr>
            <w:tcW w:w="1241" w:type="dxa"/>
            <w:vMerge w:val="restart"/>
            <w:tcBorders>
              <w:top w:val="single" w:sz="4" w:space="0" w:color="auto"/>
              <w:left w:val="single" w:sz="4" w:space="0" w:color="auto"/>
              <w:bottom w:val="single" w:sz="4" w:space="0" w:color="auto"/>
              <w:right w:val="single" w:sz="4" w:space="0" w:color="auto"/>
            </w:tcBorders>
          </w:tcPr>
          <w:p w14:paraId="2CFA7D92" w14:textId="77777777" w:rsidR="00983EB7" w:rsidRPr="00482995" w:rsidRDefault="00983EB7" w:rsidP="003939BE">
            <w:pPr>
              <w:spacing w:after="0" w:line="240" w:lineRule="auto"/>
            </w:pPr>
            <w:r w:rsidRPr="00482995">
              <w:t>Control</w:t>
            </w:r>
          </w:p>
        </w:tc>
        <w:tc>
          <w:tcPr>
            <w:tcW w:w="1561" w:type="dxa"/>
            <w:vMerge w:val="restart"/>
            <w:tcBorders>
              <w:top w:val="single" w:sz="4" w:space="0" w:color="auto"/>
              <w:left w:val="single" w:sz="4" w:space="0" w:color="auto"/>
              <w:bottom w:val="single" w:sz="4" w:space="0" w:color="auto"/>
              <w:right w:val="single" w:sz="4" w:space="0" w:color="auto"/>
            </w:tcBorders>
          </w:tcPr>
          <w:p w14:paraId="2CFA7D93" w14:textId="2E13C3F7" w:rsidR="00983EB7" w:rsidRPr="00482995" w:rsidRDefault="00E25B16" w:rsidP="003939BE">
            <w:pPr>
              <w:spacing w:after="0" w:line="240" w:lineRule="auto"/>
            </w:pPr>
            <w:r>
              <w:t>Bounce shuttle, continuously, if possible, but if dropped pick up and continue adding to total number of bounces achieved.</w:t>
            </w:r>
          </w:p>
        </w:tc>
        <w:tc>
          <w:tcPr>
            <w:tcW w:w="850" w:type="dxa"/>
            <w:vMerge w:val="restart"/>
            <w:tcBorders>
              <w:top w:val="single" w:sz="4" w:space="0" w:color="auto"/>
              <w:left w:val="single" w:sz="4" w:space="0" w:color="auto"/>
              <w:bottom w:val="single" w:sz="4" w:space="0" w:color="auto"/>
              <w:right w:val="single" w:sz="4" w:space="0" w:color="auto"/>
            </w:tcBorders>
          </w:tcPr>
          <w:p w14:paraId="2CFA7D94" w14:textId="6A38F9E3" w:rsidR="00983EB7" w:rsidRPr="00482995" w:rsidRDefault="00E25B16" w:rsidP="003939BE">
            <w:pPr>
              <w:spacing w:after="0" w:line="240" w:lineRule="auto"/>
            </w:pPr>
            <w:r w:rsidRPr="00482995">
              <w:t xml:space="preserve">Number of </w:t>
            </w:r>
            <w:r>
              <w:t xml:space="preserve">shuttle </w:t>
            </w:r>
            <w:r w:rsidRPr="00482995">
              <w:t>bounces in 30 seconds.</w:t>
            </w:r>
          </w:p>
        </w:tc>
        <w:tc>
          <w:tcPr>
            <w:tcW w:w="284" w:type="dxa"/>
            <w:vMerge/>
            <w:tcBorders>
              <w:top w:val="nil"/>
              <w:left w:val="single" w:sz="4" w:space="0" w:color="auto"/>
              <w:bottom w:val="nil"/>
              <w:right w:val="single" w:sz="4" w:space="0" w:color="auto"/>
            </w:tcBorders>
          </w:tcPr>
          <w:p w14:paraId="2CFA7D95" w14:textId="77777777" w:rsidR="00983EB7" w:rsidRPr="00482995" w:rsidRDefault="00983EB7" w:rsidP="003939BE">
            <w:pPr>
              <w:spacing w:after="0" w:line="240" w:lineRule="auto"/>
            </w:pPr>
          </w:p>
        </w:tc>
        <w:tc>
          <w:tcPr>
            <w:tcW w:w="10773" w:type="dxa"/>
            <w:tcBorders>
              <w:top w:val="single" w:sz="4" w:space="0" w:color="auto"/>
              <w:left w:val="single" w:sz="4" w:space="0" w:color="auto"/>
              <w:bottom w:val="single" w:sz="4" w:space="0" w:color="auto"/>
              <w:right w:val="single" w:sz="4" w:space="0" w:color="auto"/>
            </w:tcBorders>
          </w:tcPr>
          <w:p w14:paraId="2CFA7D96" w14:textId="77777777" w:rsidR="00983EB7" w:rsidRDefault="00983EB7" w:rsidP="003939BE">
            <w:pPr>
              <w:pStyle w:val="ListParagraph"/>
              <w:numPr>
                <w:ilvl w:val="0"/>
                <w:numId w:val="1"/>
              </w:numPr>
              <w:spacing w:after="0" w:line="240" w:lineRule="auto"/>
              <w:ind w:left="317" w:hanging="283"/>
            </w:pPr>
            <w:r w:rsidRPr="00482995">
              <w:t xml:space="preserve">No </w:t>
            </w:r>
            <w:proofErr w:type="gramStart"/>
            <w:r w:rsidRPr="00482995">
              <w:t>control;</w:t>
            </w:r>
            <w:proofErr w:type="gramEnd"/>
            <w:r w:rsidRPr="00482995">
              <w:t xml:space="preserve"> bounces were individual and player required significant assistance; no movement</w:t>
            </w:r>
            <w:r w:rsidR="00D75CE1">
              <w:t>.</w:t>
            </w:r>
          </w:p>
          <w:p w14:paraId="2CFA7D97" w14:textId="77777777" w:rsidR="00D75CE1" w:rsidRPr="00482995" w:rsidRDefault="00D75CE1" w:rsidP="00D75CE1">
            <w:pPr>
              <w:pStyle w:val="ListParagraph"/>
              <w:spacing w:after="0" w:line="240" w:lineRule="auto"/>
              <w:ind w:left="317"/>
            </w:pPr>
          </w:p>
        </w:tc>
        <w:tc>
          <w:tcPr>
            <w:tcW w:w="992" w:type="dxa"/>
            <w:vMerge w:val="restart"/>
            <w:tcBorders>
              <w:left w:val="single" w:sz="4" w:space="0" w:color="auto"/>
            </w:tcBorders>
          </w:tcPr>
          <w:p w14:paraId="2CFA7D98" w14:textId="77777777" w:rsidR="00983EB7" w:rsidRPr="00482995" w:rsidRDefault="00983EB7" w:rsidP="003939BE">
            <w:pPr>
              <w:spacing w:after="0" w:line="240" w:lineRule="auto"/>
            </w:pPr>
          </w:p>
        </w:tc>
      </w:tr>
      <w:tr w:rsidR="00983EB7" w:rsidRPr="00482995" w14:paraId="2CFA7DA1" w14:textId="77777777" w:rsidTr="003939BE">
        <w:tc>
          <w:tcPr>
            <w:tcW w:w="1241" w:type="dxa"/>
            <w:vMerge/>
            <w:tcBorders>
              <w:top w:val="single" w:sz="4" w:space="0" w:color="auto"/>
              <w:left w:val="single" w:sz="4" w:space="0" w:color="auto"/>
              <w:bottom w:val="single" w:sz="4" w:space="0" w:color="auto"/>
              <w:right w:val="single" w:sz="4" w:space="0" w:color="auto"/>
            </w:tcBorders>
          </w:tcPr>
          <w:p w14:paraId="2CFA7D9A" w14:textId="77777777" w:rsidR="00983EB7" w:rsidRPr="00482995" w:rsidRDefault="00983EB7" w:rsidP="003939BE">
            <w:pPr>
              <w:spacing w:after="0" w:line="240" w:lineRule="auto"/>
            </w:pPr>
          </w:p>
        </w:tc>
        <w:tc>
          <w:tcPr>
            <w:tcW w:w="1561" w:type="dxa"/>
            <w:vMerge/>
            <w:tcBorders>
              <w:top w:val="single" w:sz="4" w:space="0" w:color="auto"/>
              <w:left w:val="single" w:sz="4" w:space="0" w:color="auto"/>
              <w:bottom w:val="single" w:sz="4" w:space="0" w:color="auto"/>
              <w:right w:val="single" w:sz="4" w:space="0" w:color="auto"/>
            </w:tcBorders>
          </w:tcPr>
          <w:p w14:paraId="2CFA7D9B" w14:textId="77777777" w:rsidR="00983EB7" w:rsidRPr="00482995" w:rsidRDefault="00983EB7" w:rsidP="003939BE">
            <w:pPr>
              <w:spacing w:after="0" w:line="240" w:lineRule="auto"/>
            </w:pPr>
          </w:p>
        </w:tc>
        <w:tc>
          <w:tcPr>
            <w:tcW w:w="850" w:type="dxa"/>
            <w:vMerge/>
            <w:tcBorders>
              <w:top w:val="single" w:sz="4" w:space="0" w:color="auto"/>
              <w:left w:val="single" w:sz="4" w:space="0" w:color="auto"/>
              <w:bottom w:val="single" w:sz="4" w:space="0" w:color="auto"/>
              <w:right w:val="single" w:sz="4" w:space="0" w:color="auto"/>
            </w:tcBorders>
          </w:tcPr>
          <w:p w14:paraId="2CFA7D9C" w14:textId="77777777" w:rsidR="00983EB7" w:rsidRPr="00482995" w:rsidRDefault="00983EB7" w:rsidP="003939BE">
            <w:pPr>
              <w:spacing w:after="0" w:line="240" w:lineRule="auto"/>
            </w:pPr>
          </w:p>
        </w:tc>
        <w:tc>
          <w:tcPr>
            <w:tcW w:w="284" w:type="dxa"/>
            <w:vMerge/>
            <w:tcBorders>
              <w:top w:val="nil"/>
              <w:left w:val="single" w:sz="4" w:space="0" w:color="auto"/>
              <w:bottom w:val="nil"/>
              <w:right w:val="single" w:sz="4" w:space="0" w:color="auto"/>
            </w:tcBorders>
          </w:tcPr>
          <w:p w14:paraId="2CFA7D9D" w14:textId="77777777" w:rsidR="00983EB7" w:rsidRPr="00482995" w:rsidRDefault="00983EB7" w:rsidP="003939BE">
            <w:pPr>
              <w:spacing w:after="0" w:line="240" w:lineRule="auto"/>
            </w:pPr>
          </w:p>
        </w:tc>
        <w:tc>
          <w:tcPr>
            <w:tcW w:w="10773" w:type="dxa"/>
            <w:tcBorders>
              <w:top w:val="single" w:sz="4" w:space="0" w:color="auto"/>
              <w:left w:val="single" w:sz="4" w:space="0" w:color="auto"/>
              <w:bottom w:val="single" w:sz="4" w:space="0" w:color="auto"/>
              <w:right w:val="single" w:sz="4" w:space="0" w:color="auto"/>
            </w:tcBorders>
          </w:tcPr>
          <w:p w14:paraId="2CFA7D9E" w14:textId="501217B1" w:rsidR="00983EB7" w:rsidRDefault="00D750BF" w:rsidP="003939BE">
            <w:pPr>
              <w:pStyle w:val="ListParagraph"/>
              <w:numPr>
                <w:ilvl w:val="0"/>
                <w:numId w:val="1"/>
              </w:numPr>
              <w:spacing w:after="0" w:line="240" w:lineRule="auto"/>
              <w:ind w:left="317" w:hanging="283"/>
            </w:pPr>
            <w:r>
              <w:t xml:space="preserve">Limited </w:t>
            </w:r>
            <w:proofErr w:type="gramStart"/>
            <w:r>
              <w:t>control;</w:t>
            </w:r>
            <w:proofErr w:type="gramEnd"/>
            <w:r>
              <w:t xml:space="preserve"> a couple of</w:t>
            </w:r>
            <w:r w:rsidR="00983EB7" w:rsidRPr="00482995">
              <w:t xml:space="preserve"> consecutive bounces achieved, but some </w:t>
            </w:r>
            <w:r>
              <w:t>attempt at</w:t>
            </w:r>
            <w:r w:rsidR="00983EB7" w:rsidRPr="00482995">
              <w:t xml:space="preserve"> movement</w:t>
            </w:r>
            <w:r w:rsidR="00D75CE1">
              <w:t>.</w:t>
            </w:r>
          </w:p>
          <w:p w14:paraId="2CFA7D9F" w14:textId="77777777" w:rsidR="00D75CE1" w:rsidRPr="00482995" w:rsidRDefault="00D75CE1" w:rsidP="00D75CE1">
            <w:pPr>
              <w:pStyle w:val="ListParagraph"/>
              <w:spacing w:after="0" w:line="240" w:lineRule="auto"/>
              <w:ind w:left="317"/>
            </w:pPr>
          </w:p>
        </w:tc>
        <w:tc>
          <w:tcPr>
            <w:tcW w:w="992" w:type="dxa"/>
            <w:vMerge/>
            <w:tcBorders>
              <w:left w:val="single" w:sz="4" w:space="0" w:color="auto"/>
            </w:tcBorders>
          </w:tcPr>
          <w:p w14:paraId="2CFA7DA0" w14:textId="77777777" w:rsidR="00983EB7" w:rsidRPr="00482995" w:rsidRDefault="00983EB7" w:rsidP="003939BE">
            <w:pPr>
              <w:spacing w:after="0" w:line="240" w:lineRule="auto"/>
            </w:pPr>
          </w:p>
        </w:tc>
      </w:tr>
      <w:tr w:rsidR="00983EB7" w:rsidRPr="00482995" w14:paraId="2CFA7DA9" w14:textId="77777777" w:rsidTr="003939BE">
        <w:tc>
          <w:tcPr>
            <w:tcW w:w="1241" w:type="dxa"/>
            <w:vMerge/>
            <w:tcBorders>
              <w:top w:val="single" w:sz="4" w:space="0" w:color="auto"/>
              <w:left w:val="single" w:sz="4" w:space="0" w:color="auto"/>
              <w:bottom w:val="single" w:sz="4" w:space="0" w:color="auto"/>
              <w:right w:val="single" w:sz="4" w:space="0" w:color="auto"/>
            </w:tcBorders>
          </w:tcPr>
          <w:p w14:paraId="2CFA7DA2" w14:textId="77777777" w:rsidR="00983EB7" w:rsidRPr="00482995" w:rsidRDefault="00983EB7" w:rsidP="003939BE">
            <w:pPr>
              <w:spacing w:after="0" w:line="240" w:lineRule="auto"/>
            </w:pPr>
          </w:p>
        </w:tc>
        <w:tc>
          <w:tcPr>
            <w:tcW w:w="1561" w:type="dxa"/>
            <w:vMerge/>
            <w:tcBorders>
              <w:top w:val="single" w:sz="4" w:space="0" w:color="auto"/>
              <w:left w:val="single" w:sz="4" w:space="0" w:color="auto"/>
              <w:bottom w:val="single" w:sz="4" w:space="0" w:color="auto"/>
              <w:right w:val="single" w:sz="4" w:space="0" w:color="auto"/>
            </w:tcBorders>
          </w:tcPr>
          <w:p w14:paraId="2CFA7DA3" w14:textId="77777777" w:rsidR="00983EB7" w:rsidRPr="00482995" w:rsidRDefault="00983EB7" w:rsidP="003939BE">
            <w:pPr>
              <w:spacing w:after="0" w:line="240" w:lineRule="auto"/>
            </w:pPr>
          </w:p>
        </w:tc>
        <w:tc>
          <w:tcPr>
            <w:tcW w:w="850" w:type="dxa"/>
            <w:vMerge/>
            <w:tcBorders>
              <w:top w:val="single" w:sz="4" w:space="0" w:color="auto"/>
              <w:left w:val="single" w:sz="4" w:space="0" w:color="auto"/>
              <w:bottom w:val="single" w:sz="4" w:space="0" w:color="auto"/>
              <w:right w:val="single" w:sz="4" w:space="0" w:color="auto"/>
            </w:tcBorders>
          </w:tcPr>
          <w:p w14:paraId="2CFA7DA4" w14:textId="77777777" w:rsidR="00983EB7" w:rsidRPr="00482995" w:rsidRDefault="00983EB7" w:rsidP="003939BE">
            <w:pPr>
              <w:spacing w:after="0" w:line="240" w:lineRule="auto"/>
            </w:pPr>
          </w:p>
        </w:tc>
        <w:tc>
          <w:tcPr>
            <w:tcW w:w="284" w:type="dxa"/>
            <w:vMerge/>
            <w:tcBorders>
              <w:top w:val="nil"/>
              <w:left w:val="single" w:sz="4" w:space="0" w:color="auto"/>
              <w:bottom w:val="nil"/>
              <w:right w:val="single" w:sz="4" w:space="0" w:color="auto"/>
            </w:tcBorders>
          </w:tcPr>
          <w:p w14:paraId="2CFA7DA5" w14:textId="77777777" w:rsidR="00983EB7" w:rsidRPr="00482995" w:rsidRDefault="00983EB7" w:rsidP="003939BE">
            <w:pPr>
              <w:spacing w:after="0" w:line="240" w:lineRule="auto"/>
            </w:pPr>
          </w:p>
        </w:tc>
        <w:tc>
          <w:tcPr>
            <w:tcW w:w="10773" w:type="dxa"/>
            <w:tcBorders>
              <w:top w:val="single" w:sz="4" w:space="0" w:color="auto"/>
              <w:left w:val="single" w:sz="4" w:space="0" w:color="auto"/>
              <w:bottom w:val="single" w:sz="4" w:space="0" w:color="auto"/>
              <w:right w:val="single" w:sz="4" w:space="0" w:color="auto"/>
            </w:tcBorders>
          </w:tcPr>
          <w:p w14:paraId="2CFA7DA6" w14:textId="77777777" w:rsidR="00983EB7" w:rsidRDefault="00983EB7" w:rsidP="003939BE">
            <w:pPr>
              <w:pStyle w:val="ListParagraph"/>
              <w:numPr>
                <w:ilvl w:val="0"/>
                <w:numId w:val="1"/>
              </w:numPr>
              <w:spacing w:after="0" w:line="240" w:lineRule="auto"/>
              <w:ind w:left="317" w:hanging="283"/>
            </w:pPr>
            <w:r w:rsidRPr="00482995">
              <w:t>Some control; some consecutive bounces, majority were individual; limited movement</w:t>
            </w:r>
            <w:r w:rsidR="00D75CE1">
              <w:t>.</w:t>
            </w:r>
          </w:p>
          <w:p w14:paraId="2CFA7DA7" w14:textId="77777777" w:rsidR="00D75CE1" w:rsidRPr="00482995" w:rsidRDefault="00D75CE1" w:rsidP="00D75CE1">
            <w:pPr>
              <w:pStyle w:val="ListParagraph"/>
              <w:spacing w:after="0" w:line="240" w:lineRule="auto"/>
              <w:ind w:left="317"/>
            </w:pPr>
          </w:p>
        </w:tc>
        <w:tc>
          <w:tcPr>
            <w:tcW w:w="992" w:type="dxa"/>
            <w:vMerge/>
            <w:tcBorders>
              <w:left w:val="single" w:sz="4" w:space="0" w:color="auto"/>
            </w:tcBorders>
          </w:tcPr>
          <w:p w14:paraId="2CFA7DA8" w14:textId="77777777" w:rsidR="00983EB7" w:rsidRPr="00482995" w:rsidRDefault="00983EB7" w:rsidP="003939BE">
            <w:pPr>
              <w:spacing w:after="0" w:line="240" w:lineRule="auto"/>
            </w:pPr>
          </w:p>
        </w:tc>
      </w:tr>
      <w:tr w:rsidR="00983EB7" w:rsidRPr="00482995" w14:paraId="2CFA7DB1" w14:textId="77777777" w:rsidTr="003939BE">
        <w:tc>
          <w:tcPr>
            <w:tcW w:w="1241" w:type="dxa"/>
            <w:vMerge/>
            <w:tcBorders>
              <w:top w:val="single" w:sz="4" w:space="0" w:color="auto"/>
              <w:left w:val="single" w:sz="4" w:space="0" w:color="auto"/>
              <w:bottom w:val="single" w:sz="4" w:space="0" w:color="auto"/>
              <w:right w:val="single" w:sz="4" w:space="0" w:color="auto"/>
            </w:tcBorders>
          </w:tcPr>
          <w:p w14:paraId="2CFA7DAA" w14:textId="77777777" w:rsidR="00983EB7" w:rsidRPr="00482995" w:rsidRDefault="00983EB7" w:rsidP="003939BE">
            <w:pPr>
              <w:spacing w:after="0" w:line="240" w:lineRule="auto"/>
            </w:pPr>
          </w:p>
        </w:tc>
        <w:tc>
          <w:tcPr>
            <w:tcW w:w="1561" w:type="dxa"/>
            <w:vMerge/>
            <w:tcBorders>
              <w:top w:val="single" w:sz="4" w:space="0" w:color="auto"/>
              <w:left w:val="single" w:sz="4" w:space="0" w:color="auto"/>
              <w:bottom w:val="single" w:sz="4" w:space="0" w:color="auto"/>
              <w:right w:val="single" w:sz="4" w:space="0" w:color="auto"/>
            </w:tcBorders>
          </w:tcPr>
          <w:p w14:paraId="2CFA7DAB" w14:textId="77777777" w:rsidR="00983EB7" w:rsidRPr="00482995" w:rsidRDefault="00983EB7" w:rsidP="003939BE">
            <w:pPr>
              <w:spacing w:after="0" w:line="240" w:lineRule="auto"/>
            </w:pPr>
          </w:p>
        </w:tc>
        <w:tc>
          <w:tcPr>
            <w:tcW w:w="850" w:type="dxa"/>
            <w:vMerge/>
            <w:tcBorders>
              <w:top w:val="single" w:sz="4" w:space="0" w:color="auto"/>
              <w:left w:val="single" w:sz="4" w:space="0" w:color="auto"/>
              <w:bottom w:val="single" w:sz="4" w:space="0" w:color="auto"/>
              <w:right w:val="single" w:sz="4" w:space="0" w:color="auto"/>
            </w:tcBorders>
          </w:tcPr>
          <w:p w14:paraId="2CFA7DAC" w14:textId="77777777" w:rsidR="00983EB7" w:rsidRPr="00482995" w:rsidRDefault="00983EB7" w:rsidP="003939BE">
            <w:pPr>
              <w:spacing w:after="0" w:line="240" w:lineRule="auto"/>
            </w:pPr>
          </w:p>
        </w:tc>
        <w:tc>
          <w:tcPr>
            <w:tcW w:w="284" w:type="dxa"/>
            <w:vMerge/>
            <w:tcBorders>
              <w:top w:val="nil"/>
              <w:left w:val="single" w:sz="4" w:space="0" w:color="auto"/>
              <w:bottom w:val="nil"/>
              <w:right w:val="single" w:sz="4" w:space="0" w:color="auto"/>
            </w:tcBorders>
          </w:tcPr>
          <w:p w14:paraId="2CFA7DAD" w14:textId="77777777" w:rsidR="00983EB7" w:rsidRPr="00482995" w:rsidRDefault="00983EB7" w:rsidP="003939BE">
            <w:pPr>
              <w:spacing w:after="0" w:line="240" w:lineRule="auto"/>
            </w:pPr>
          </w:p>
        </w:tc>
        <w:tc>
          <w:tcPr>
            <w:tcW w:w="10773" w:type="dxa"/>
            <w:tcBorders>
              <w:top w:val="single" w:sz="4" w:space="0" w:color="auto"/>
              <w:left w:val="single" w:sz="4" w:space="0" w:color="auto"/>
              <w:bottom w:val="single" w:sz="4" w:space="0" w:color="auto"/>
              <w:right w:val="single" w:sz="4" w:space="0" w:color="auto"/>
            </w:tcBorders>
          </w:tcPr>
          <w:p w14:paraId="2CFA7DAE" w14:textId="69A659D4" w:rsidR="00983EB7" w:rsidRDefault="00983EB7" w:rsidP="003939BE">
            <w:pPr>
              <w:pStyle w:val="ListParagraph"/>
              <w:numPr>
                <w:ilvl w:val="0"/>
                <w:numId w:val="1"/>
              </w:numPr>
              <w:spacing w:after="0" w:line="240" w:lineRule="auto"/>
              <w:ind w:left="317" w:hanging="283"/>
            </w:pPr>
            <w:r w:rsidRPr="00482995">
              <w:t xml:space="preserve">Average </w:t>
            </w:r>
            <w:proofErr w:type="gramStart"/>
            <w:r w:rsidRPr="00482995">
              <w:t>control;</w:t>
            </w:r>
            <w:proofErr w:type="gramEnd"/>
            <w:r w:rsidRPr="00482995">
              <w:t xml:space="preserve"> approx. half were consecutive and ha</w:t>
            </w:r>
            <w:r w:rsidR="00D750BF">
              <w:t>lf were individual bounces; more</w:t>
            </w:r>
            <w:r w:rsidRPr="00482995">
              <w:t xml:space="preserve"> movement</w:t>
            </w:r>
            <w:r w:rsidR="00D75CE1">
              <w:t>.</w:t>
            </w:r>
          </w:p>
          <w:p w14:paraId="2CFA7DAF" w14:textId="77777777" w:rsidR="00D75CE1" w:rsidRPr="00482995" w:rsidRDefault="00D75CE1" w:rsidP="00D75CE1">
            <w:pPr>
              <w:pStyle w:val="ListParagraph"/>
              <w:spacing w:after="0" w:line="240" w:lineRule="auto"/>
              <w:ind w:left="317"/>
            </w:pPr>
          </w:p>
        </w:tc>
        <w:tc>
          <w:tcPr>
            <w:tcW w:w="992" w:type="dxa"/>
            <w:vMerge/>
            <w:tcBorders>
              <w:left w:val="single" w:sz="4" w:space="0" w:color="auto"/>
            </w:tcBorders>
          </w:tcPr>
          <w:p w14:paraId="2CFA7DB0" w14:textId="77777777" w:rsidR="00983EB7" w:rsidRPr="00482995" w:rsidRDefault="00983EB7" w:rsidP="003939BE">
            <w:pPr>
              <w:spacing w:after="0" w:line="240" w:lineRule="auto"/>
            </w:pPr>
          </w:p>
        </w:tc>
      </w:tr>
      <w:tr w:rsidR="00983EB7" w:rsidRPr="00482995" w14:paraId="2CFA7DB9" w14:textId="77777777" w:rsidTr="003939BE">
        <w:tc>
          <w:tcPr>
            <w:tcW w:w="1241" w:type="dxa"/>
            <w:vMerge/>
            <w:tcBorders>
              <w:top w:val="single" w:sz="4" w:space="0" w:color="auto"/>
              <w:left w:val="single" w:sz="4" w:space="0" w:color="auto"/>
              <w:bottom w:val="single" w:sz="4" w:space="0" w:color="auto"/>
              <w:right w:val="single" w:sz="4" w:space="0" w:color="auto"/>
            </w:tcBorders>
          </w:tcPr>
          <w:p w14:paraId="2CFA7DB2" w14:textId="77777777" w:rsidR="00983EB7" w:rsidRPr="00482995" w:rsidRDefault="00983EB7" w:rsidP="003939BE">
            <w:pPr>
              <w:spacing w:after="0" w:line="240" w:lineRule="auto"/>
            </w:pPr>
          </w:p>
        </w:tc>
        <w:tc>
          <w:tcPr>
            <w:tcW w:w="1561" w:type="dxa"/>
            <w:vMerge/>
            <w:tcBorders>
              <w:top w:val="single" w:sz="4" w:space="0" w:color="auto"/>
              <w:left w:val="single" w:sz="4" w:space="0" w:color="auto"/>
              <w:bottom w:val="single" w:sz="4" w:space="0" w:color="auto"/>
              <w:right w:val="single" w:sz="4" w:space="0" w:color="auto"/>
            </w:tcBorders>
          </w:tcPr>
          <w:p w14:paraId="2CFA7DB3" w14:textId="77777777" w:rsidR="00983EB7" w:rsidRPr="00482995" w:rsidRDefault="00983EB7" w:rsidP="003939BE">
            <w:pPr>
              <w:spacing w:after="0" w:line="240" w:lineRule="auto"/>
            </w:pPr>
          </w:p>
        </w:tc>
        <w:tc>
          <w:tcPr>
            <w:tcW w:w="850" w:type="dxa"/>
            <w:vMerge/>
            <w:tcBorders>
              <w:top w:val="single" w:sz="4" w:space="0" w:color="auto"/>
              <w:left w:val="single" w:sz="4" w:space="0" w:color="auto"/>
              <w:bottom w:val="single" w:sz="4" w:space="0" w:color="auto"/>
              <w:right w:val="single" w:sz="4" w:space="0" w:color="auto"/>
            </w:tcBorders>
          </w:tcPr>
          <w:p w14:paraId="2CFA7DB4" w14:textId="77777777" w:rsidR="00983EB7" w:rsidRPr="00482995" w:rsidRDefault="00983EB7" w:rsidP="003939BE">
            <w:pPr>
              <w:spacing w:after="0" w:line="240" w:lineRule="auto"/>
            </w:pPr>
          </w:p>
        </w:tc>
        <w:tc>
          <w:tcPr>
            <w:tcW w:w="284" w:type="dxa"/>
            <w:vMerge/>
            <w:tcBorders>
              <w:top w:val="nil"/>
              <w:left w:val="single" w:sz="4" w:space="0" w:color="auto"/>
              <w:bottom w:val="nil"/>
              <w:right w:val="single" w:sz="4" w:space="0" w:color="auto"/>
            </w:tcBorders>
          </w:tcPr>
          <w:p w14:paraId="2CFA7DB5" w14:textId="77777777" w:rsidR="00983EB7" w:rsidRPr="00482995" w:rsidRDefault="00983EB7" w:rsidP="003939BE">
            <w:pPr>
              <w:spacing w:after="0" w:line="240" w:lineRule="auto"/>
            </w:pPr>
          </w:p>
        </w:tc>
        <w:tc>
          <w:tcPr>
            <w:tcW w:w="10773" w:type="dxa"/>
            <w:tcBorders>
              <w:top w:val="single" w:sz="4" w:space="0" w:color="auto"/>
              <w:left w:val="single" w:sz="4" w:space="0" w:color="auto"/>
              <w:bottom w:val="single" w:sz="4" w:space="0" w:color="auto"/>
              <w:right w:val="single" w:sz="4" w:space="0" w:color="auto"/>
            </w:tcBorders>
          </w:tcPr>
          <w:p w14:paraId="2CFA7DB7" w14:textId="0A2A7CD5" w:rsidR="007356BF" w:rsidRPr="00482995" w:rsidRDefault="00983EB7" w:rsidP="00323DB0">
            <w:pPr>
              <w:pStyle w:val="ListParagraph"/>
              <w:numPr>
                <w:ilvl w:val="0"/>
                <w:numId w:val="1"/>
              </w:numPr>
              <w:spacing w:after="0" w:line="240" w:lineRule="auto"/>
              <w:ind w:left="317" w:hanging="283"/>
            </w:pPr>
            <w:r w:rsidRPr="00482995">
              <w:t xml:space="preserve">Above average </w:t>
            </w:r>
            <w:proofErr w:type="gramStart"/>
            <w:r w:rsidRPr="00482995">
              <w:t>control;</w:t>
            </w:r>
            <w:proofErr w:type="gramEnd"/>
            <w:r w:rsidRPr="00482995">
              <w:t xml:space="preserve"> vast majority of bou</w:t>
            </w:r>
            <w:r w:rsidR="007356BF">
              <w:t>nces were consecutive, very few</w:t>
            </w:r>
            <w:r w:rsidRPr="00482995">
              <w:t xml:space="preserve"> individual; movement when required</w:t>
            </w:r>
            <w:r w:rsidR="00D75CE1">
              <w:t>.</w:t>
            </w:r>
          </w:p>
        </w:tc>
        <w:tc>
          <w:tcPr>
            <w:tcW w:w="992" w:type="dxa"/>
            <w:vMerge/>
            <w:tcBorders>
              <w:left w:val="single" w:sz="4" w:space="0" w:color="auto"/>
            </w:tcBorders>
          </w:tcPr>
          <w:p w14:paraId="2CFA7DB8" w14:textId="77777777" w:rsidR="00983EB7" w:rsidRPr="00482995" w:rsidRDefault="00983EB7" w:rsidP="003939BE">
            <w:pPr>
              <w:spacing w:after="0" w:line="240" w:lineRule="auto"/>
            </w:pPr>
          </w:p>
        </w:tc>
      </w:tr>
      <w:tr w:rsidR="00983EB7" w:rsidRPr="00482995" w14:paraId="2CFA7DC1" w14:textId="77777777" w:rsidTr="003939BE">
        <w:tc>
          <w:tcPr>
            <w:tcW w:w="1241" w:type="dxa"/>
            <w:vMerge/>
            <w:tcBorders>
              <w:top w:val="single" w:sz="4" w:space="0" w:color="auto"/>
              <w:left w:val="single" w:sz="4" w:space="0" w:color="auto"/>
              <w:bottom w:val="single" w:sz="4" w:space="0" w:color="auto"/>
              <w:right w:val="single" w:sz="4" w:space="0" w:color="auto"/>
            </w:tcBorders>
          </w:tcPr>
          <w:p w14:paraId="2CFA7DBA" w14:textId="77777777" w:rsidR="00983EB7" w:rsidRPr="00482995" w:rsidRDefault="00983EB7" w:rsidP="003939BE">
            <w:pPr>
              <w:spacing w:after="0" w:line="240" w:lineRule="auto"/>
            </w:pPr>
          </w:p>
        </w:tc>
        <w:tc>
          <w:tcPr>
            <w:tcW w:w="1561" w:type="dxa"/>
            <w:vMerge/>
            <w:tcBorders>
              <w:top w:val="single" w:sz="4" w:space="0" w:color="auto"/>
              <w:left w:val="single" w:sz="4" w:space="0" w:color="auto"/>
              <w:bottom w:val="single" w:sz="4" w:space="0" w:color="auto"/>
              <w:right w:val="single" w:sz="4" w:space="0" w:color="auto"/>
            </w:tcBorders>
          </w:tcPr>
          <w:p w14:paraId="2CFA7DBB" w14:textId="77777777" w:rsidR="00983EB7" w:rsidRPr="00482995" w:rsidRDefault="00983EB7" w:rsidP="003939BE">
            <w:pPr>
              <w:spacing w:after="0" w:line="240" w:lineRule="auto"/>
            </w:pPr>
          </w:p>
        </w:tc>
        <w:tc>
          <w:tcPr>
            <w:tcW w:w="850" w:type="dxa"/>
            <w:vMerge/>
            <w:tcBorders>
              <w:top w:val="single" w:sz="4" w:space="0" w:color="auto"/>
              <w:left w:val="single" w:sz="4" w:space="0" w:color="auto"/>
              <w:bottom w:val="single" w:sz="4" w:space="0" w:color="auto"/>
              <w:right w:val="single" w:sz="4" w:space="0" w:color="auto"/>
            </w:tcBorders>
          </w:tcPr>
          <w:p w14:paraId="2CFA7DBC" w14:textId="77777777" w:rsidR="00983EB7" w:rsidRPr="00482995" w:rsidRDefault="00983EB7" w:rsidP="003939BE">
            <w:pPr>
              <w:spacing w:after="0" w:line="240" w:lineRule="auto"/>
            </w:pPr>
          </w:p>
        </w:tc>
        <w:tc>
          <w:tcPr>
            <w:tcW w:w="284" w:type="dxa"/>
            <w:vMerge/>
            <w:tcBorders>
              <w:top w:val="nil"/>
              <w:left w:val="single" w:sz="4" w:space="0" w:color="auto"/>
              <w:bottom w:val="nil"/>
              <w:right w:val="single" w:sz="4" w:space="0" w:color="auto"/>
            </w:tcBorders>
          </w:tcPr>
          <w:p w14:paraId="2CFA7DBD" w14:textId="77777777" w:rsidR="00983EB7" w:rsidRPr="00482995" w:rsidRDefault="00983EB7" w:rsidP="003939BE">
            <w:pPr>
              <w:spacing w:after="0" w:line="240" w:lineRule="auto"/>
            </w:pPr>
          </w:p>
        </w:tc>
        <w:tc>
          <w:tcPr>
            <w:tcW w:w="10773" w:type="dxa"/>
            <w:tcBorders>
              <w:top w:val="single" w:sz="4" w:space="0" w:color="auto"/>
              <w:left w:val="single" w:sz="4" w:space="0" w:color="auto"/>
              <w:bottom w:val="single" w:sz="4" w:space="0" w:color="auto"/>
              <w:right w:val="single" w:sz="4" w:space="0" w:color="auto"/>
            </w:tcBorders>
          </w:tcPr>
          <w:p w14:paraId="2CFA7DBE" w14:textId="77777777" w:rsidR="00983EB7" w:rsidRDefault="00983EB7" w:rsidP="003939BE">
            <w:pPr>
              <w:pStyle w:val="ListParagraph"/>
              <w:numPr>
                <w:ilvl w:val="0"/>
                <w:numId w:val="1"/>
              </w:numPr>
              <w:spacing w:after="0" w:line="240" w:lineRule="auto"/>
              <w:ind w:left="317" w:hanging="283"/>
            </w:pPr>
            <w:r w:rsidRPr="00482995">
              <w:t>Good level of control; all consecutive bounces; controlled movement</w:t>
            </w:r>
            <w:r w:rsidR="00D75CE1">
              <w:t>.</w:t>
            </w:r>
          </w:p>
          <w:p w14:paraId="2CFA7DBF" w14:textId="77777777" w:rsidR="00D75CE1" w:rsidRPr="00482995" w:rsidRDefault="00D75CE1" w:rsidP="00D75CE1">
            <w:pPr>
              <w:pStyle w:val="ListParagraph"/>
              <w:spacing w:after="0" w:line="240" w:lineRule="auto"/>
              <w:ind w:left="317"/>
            </w:pPr>
          </w:p>
        </w:tc>
        <w:tc>
          <w:tcPr>
            <w:tcW w:w="992" w:type="dxa"/>
            <w:vMerge/>
            <w:tcBorders>
              <w:left w:val="single" w:sz="4" w:space="0" w:color="auto"/>
            </w:tcBorders>
          </w:tcPr>
          <w:p w14:paraId="2CFA7DC0" w14:textId="77777777" w:rsidR="00983EB7" w:rsidRPr="00482995" w:rsidRDefault="00983EB7" w:rsidP="003939BE">
            <w:pPr>
              <w:spacing w:after="0" w:line="240" w:lineRule="auto"/>
            </w:pPr>
          </w:p>
        </w:tc>
      </w:tr>
      <w:tr w:rsidR="00983EB7" w:rsidRPr="00482995" w14:paraId="2CFA7DC9" w14:textId="77777777" w:rsidTr="003939BE">
        <w:tc>
          <w:tcPr>
            <w:tcW w:w="1241" w:type="dxa"/>
            <w:vMerge/>
            <w:tcBorders>
              <w:top w:val="single" w:sz="4" w:space="0" w:color="auto"/>
              <w:left w:val="single" w:sz="4" w:space="0" w:color="auto"/>
              <w:bottom w:val="single" w:sz="4" w:space="0" w:color="auto"/>
              <w:right w:val="single" w:sz="4" w:space="0" w:color="auto"/>
            </w:tcBorders>
          </w:tcPr>
          <w:p w14:paraId="2CFA7DC2" w14:textId="77777777" w:rsidR="00983EB7" w:rsidRPr="00482995" w:rsidRDefault="00983EB7" w:rsidP="003939BE">
            <w:pPr>
              <w:spacing w:after="0" w:line="240" w:lineRule="auto"/>
            </w:pPr>
          </w:p>
        </w:tc>
        <w:tc>
          <w:tcPr>
            <w:tcW w:w="1561" w:type="dxa"/>
            <w:vMerge/>
            <w:tcBorders>
              <w:top w:val="single" w:sz="4" w:space="0" w:color="auto"/>
              <w:left w:val="single" w:sz="4" w:space="0" w:color="auto"/>
              <w:bottom w:val="single" w:sz="4" w:space="0" w:color="auto"/>
              <w:right w:val="single" w:sz="4" w:space="0" w:color="auto"/>
            </w:tcBorders>
          </w:tcPr>
          <w:p w14:paraId="2CFA7DC3" w14:textId="77777777" w:rsidR="00983EB7" w:rsidRPr="00482995" w:rsidRDefault="00983EB7" w:rsidP="003939BE">
            <w:pPr>
              <w:spacing w:after="0" w:line="240" w:lineRule="auto"/>
            </w:pPr>
          </w:p>
        </w:tc>
        <w:tc>
          <w:tcPr>
            <w:tcW w:w="850" w:type="dxa"/>
            <w:vMerge/>
            <w:tcBorders>
              <w:top w:val="single" w:sz="4" w:space="0" w:color="auto"/>
              <w:left w:val="single" w:sz="4" w:space="0" w:color="auto"/>
              <w:bottom w:val="single" w:sz="4" w:space="0" w:color="auto"/>
              <w:right w:val="single" w:sz="4" w:space="0" w:color="auto"/>
            </w:tcBorders>
          </w:tcPr>
          <w:p w14:paraId="2CFA7DC4" w14:textId="77777777" w:rsidR="00983EB7" w:rsidRPr="00482995" w:rsidRDefault="00983EB7" w:rsidP="003939BE">
            <w:pPr>
              <w:spacing w:after="0" w:line="240" w:lineRule="auto"/>
            </w:pPr>
          </w:p>
        </w:tc>
        <w:tc>
          <w:tcPr>
            <w:tcW w:w="284" w:type="dxa"/>
            <w:vMerge/>
            <w:tcBorders>
              <w:top w:val="nil"/>
              <w:left w:val="single" w:sz="4" w:space="0" w:color="auto"/>
              <w:bottom w:val="nil"/>
              <w:right w:val="single" w:sz="4" w:space="0" w:color="auto"/>
            </w:tcBorders>
          </w:tcPr>
          <w:p w14:paraId="2CFA7DC5" w14:textId="77777777" w:rsidR="00983EB7" w:rsidRPr="00482995" w:rsidRDefault="00983EB7" w:rsidP="003939BE">
            <w:pPr>
              <w:spacing w:after="0" w:line="240" w:lineRule="auto"/>
            </w:pPr>
          </w:p>
        </w:tc>
        <w:tc>
          <w:tcPr>
            <w:tcW w:w="10773" w:type="dxa"/>
            <w:tcBorders>
              <w:top w:val="single" w:sz="4" w:space="0" w:color="auto"/>
              <w:left w:val="single" w:sz="4" w:space="0" w:color="auto"/>
              <w:bottom w:val="single" w:sz="4" w:space="0" w:color="auto"/>
              <w:right w:val="single" w:sz="4" w:space="0" w:color="auto"/>
            </w:tcBorders>
          </w:tcPr>
          <w:p w14:paraId="2CFA7DC6" w14:textId="77777777" w:rsidR="00983EB7" w:rsidRDefault="00983EB7" w:rsidP="003939BE">
            <w:pPr>
              <w:pStyle w:val="ListParagraph"/>
              <w:numPr>
                <w:ilvl w:val="0"/>
                <w:numId w:val="1"/>
              </w:numPr>
              <w:spacing w:after="0" w:line="240" w:lineRule="auto"/>
              <w:ind w:left="317" w:hanging="283"/>
            </w:pPr>
            <w:r w:rsidRPr="00482995">
              <w:t>Very good level of control; good number of consecutive bounces; minimal errors; good standard of movement</w:t>
            </w:r>
            <w:r w:rsidR="00D75CE1">
              <w:t>.</w:t>
            </w:r>
          </w:p>
          <w:p w14:paraId="2CFA7DC7" w14:textId="77777777" w:rsidR="00D75CE1" w:rsidRPr="00482995" w:rsidRDefault="00D75CE1" w:rsidP="00D75CE1">
            <w:pPr>
              <w:pStyle w:val="ListParagraph"/>
              <w:spacing w:after="0" w:line="240" w:lineRule="auto"/>
              <w:ind w:left="317"/>
            </w:pPr>
          </w:p>
        </w:tc>
        <w:tc>
          <w:tcPr>
            <w:tcW w:w="992" w:type="dxa"/>
            <w:vMerge/>
            <w:tcBorders>
              <w:left w:val="single" w:sz="4" w:space="0" w:color="auto"/>
            </w:tcBorders>
          </w:tcPr>
          <w:p w14:paraId="2CFA7DC8" w14:textId="77777777" w:rsidR="00983EB7" w:rsidRPr="00482995" w:rsidRDefault="00983EB7" w:rsidP="003939BE">
            <w:pPr>
              <w:spacing w:after="0" w:line="240" w:lineRule="auto"/>
            </w:pPr>
          </w:p>
        </w:tc>
      </w:tr>
      <w:tr w:rsidR="00983EB7" w:rsidRPr="00482995" w14:paraId="2CFA7DD1" w14:textId="77777777" w:rsidTr="003939BE">
        <w:tc>
          <w:tcPr>
            <w:tcW w:w="1241" w:type="dxa"/>
            <w:vMerge/>
            <w:tcBorders>
              <w:top w:val="single" w:sz="4" w:space="0" w:color="auto"/>
              <w:left w:val="single" w:sz="4" w:space="0" w:color="auto"/>
              <w:bottom w:val="single" w:sz="4" w:space="0" w:color="auto"/>
              <w:right w:val="single" w:sz="4" w:space="0" w:color="auto"/>
            </w:tcBorders>
          </w:tcPr>
          <w:p w14:paraId="2CFA7DCA" w14:textId="77777777" w:rsidR="00983EB7" w:rsidRPr="00482995" w:rsidRDefault="00983EB7" w:rsidP="003939BE">
            <w:pPr>
              <w:spacing w:after="0" w:line="240" w:lineRule="auto"/>
            </w:pPr>
          </w:p>
        </w:tc>
        <w:tc>
          <w:tcPr>
            <w:tcW w:w="1561" w:type="dxa"/>
            <w:vMerge/>
            <w:tcBorders>
              <w:top w:val="single" w:sz="4" w:space="0" w:color="auto"/>
              <w:left w:val="single" w:sz="4" w:space="0" w:color="auto"/>
              <w:bottom w:val="single" w:sz="4" w:space="0" w:color="auto"/>
              <w:right w:val="single" w:sz="4" w:space="0" w:color="auto"/>
            </w:tcBorders>
          </w:tcPr>
          <w:p w14:paraId="2CFA7DCB" w14:textId="77777777" w:rsidR="00983EB7" w:rsidRPr="00482995" w:rsidRDefault="00983EB7" w:rsidP="003939BE">
            <w:pPr>
              <w:spacing w:after="0" w:line="240" w:lineRule="auto"/>
            </w:pPr>
          </w:p>
        </w:tc>
        <w:tc>
          <w:tcPr>
            <w:tcW w:w="850" w:type="dxa"/>
            <w:vMerge/>
            <w:tcBorders>
              <w:top w:val="single" w:sz="4" w:space="0" w:color="auto"/>
              <w:left w:val="single" w:sz="4" w:space="0" w:color="auto"/>
              <w:bottom w:val="single" w:sz="4" w:space="0" w:color="auto"/>
              <w:right w:val="single" w:sz="4" w:space="0" w:color="auto"/>
            </w:tcBorders>
          </w:tcPr>
          <w:p w14:paraId="2CFA7DCC" w14:textId="77777777" w:rsidR="00983EB7" w:rsidRPr="00482995" w:rsidRDefault="00983EB7" w:rsidP="003939BE">
            <w:pPr>
              <w:spacing w:after="0" w:line="240" w:lineRule="auto"/>
            </w:pPr>
          </w:p>
        </w:tc>
        <w:tc>
          <w:tcPr>
            <w:tcW w:w="284" w:type="dxa"/>
            <w:vMerge/>
            <w:tcBorders>
              <w:top w:val="nil"/>
              <w:left w:val="single" w:sz="4" w:space="0" w:color="auto"/>
              <w:bottom w:val="nil"/>
              <w:right w:val="single" w:sz="4" w:space="0" w:color="auto"/>
            </w:tcBorders>
          </w:tcPr>
          <w:p w14:paraId="2CFA7DCD" w14:textId="77777777" w:rsidR="00983EB7" w:rsidRPr="00482995" w:rsidRDefault="00983EB7" w:rsidP="003939BE">
            <w:pPr>
              <w:spacing w:after="0" w:line="240" w:lineRule="auto"/>
            </w:pPr>
          </w:p>
        </w:tc>
        <w:tc>
          <w:tcPr>
            <w:tcW w:w="10773" w:type="dxa"/>
            <w:tcBorders>
              <w:top w:val="single" w:sz="4" w:space="0" w:color="auto"/>
              <w:left w:val="single" w:sz="4" w:space="0" w:color="auto"/>
              <w:bottom w:val="single" w:sz="4" w:space="0" w:color="auto"/>
              <w:right w:val="single" w:sz="4" w:space="0" w:color="auto"/>
            </w:tcBorders>
          </w:tcPr>
          <w:p w14:paraId="2CFA7DCE" w14:textId="77777777" w:rsidR="00983EB7" w:rsidRDefault="00983EB7" w:rsidP="003939BE">
            <w:pPr>
              <w:pStyle w:val="ListParagraph"/>
              <w:numPr>
                <w:ilvl w:val="0"/>
                <w:numId w:val="1"/>
              </w:numPr>
              <w:spacing w:after="0" w:line="240" w:lineRule="auto"/>
              <w:ind w:left="317" w:hanging="283"/>
            </w:pPr>
            <w:r w:rsidRPr="00482995">
              <w:t>Exceptional control; High number of consecutive bounces; no errors; continuously on toes; movement smooth</w:t>
            </w:r>
            <w:r w:rsidR="00D75CE1">
              <w:t>.</w:t>
            </w:r>
          </w:p>
          <w:p w14:paraId="2CFA7DCF" w14:textId="77777777" w:rsidR="00D75CE1" w:rsidRPr="00482995" w:rsidRDefault="00D75CE1" w:rsidP="00D75CE1">
            <w:pPr>
              <w:pStyle w:val="ListParagraph"/>
              <w:spacing w:after="0" w:line="240" w:lineRule="auto"/>
              <w:ind w:left="317"/>
            </w:pPr>
          </w:p>
        </w:tc>
        <w:tc>
          <w:tcPr>
            <w:tcW w:w="992" w:type="dxa"/>
            <w:vMerge/>
            <w:tcBorders>
              <w:left w:val="single" w:sz="4" w:space="0" w:color="auto"/>
            </w:tcBorders>
          </w:tcPr>
          <w:p w14:paraId="2CFA7DD0" w14:textId="77777777" w:rsidR="00983EB7" w:rsidRPr="00482995" w:rsidRDefault="00983EB7" w:rsidP="003939BE">
            <w:pPr>
              <w:spacing w:after="0" w:line="240" w:lineRule="auto"/>
            </w:pPr>
          </w:p>
        </w:tc>
      </w:tr>
      <w:tr w:rsidR="00983EB7" w:rsidRPr="00482995" w14:paraId="2CFA7DD8" w14:textId="77777777" w:rsidTr="003939BE">
        <w:trPr>
          <w:trHeight w:val="632"/>
        </w:trPr>
        <w:tc>
          <w:tcPr>
            <w:tcW w:w="1241" w:type="dxa"/>
            <w:vMerge w:val="restart"/>
            <w:tcBorders>
              <w:top w:val="single" w:sz="4" w:space="0" w:color="auto"/>
              <w:left w:val="single" w:sz="4" w:space="0" w:color="auto"/>
              <w:bottom w:val="single" w:sz="4" w:space="0" w:color="auto"/>
              <w:right w:val="single" w:sz="4" w:space="0" w:color="auto"/>
            </w:tcBorders>
          </w:tcPr>
          <w:p w14:paraId="2CFA7DD2" w14:textId="77777777" w:rsidR="00983EB7" w:rsidRPr="00482995" w:rsidRDefault="00FC7960" w:rsidP="003939BE">
            <w:pPr>
              <w:spacing w:after="0" w:line="240" w:lineRule="auto"/>
            </w:pPr>
            <w:r>
              <w:t xml:space="preserve">Low </w:t>
            </w:r>
            <w:r w:rsidR="00983EB7" w:rsidRPr="00482995">
              <w:t>Serve</w:t>
            </w:r>
          </w:p>
        </w:tc>
        <w:tc>
          <w:tcPr>
            <w:tcW w:w="1561" w:type="dxa"/>
            <w:vMerge w:val="restart"/>
            <w:tcBorders>
              <w:top w:val="single" w:sz="4" w:space="0" w:color="auto"/>
              <w:left w:val="single" w:sz="4" w:space="0" w:color="auto"/>
              <w:right w:val="single" w:sz="4" w:space="0" w:color="auto"/>
            </w:tcBorders>
          </w:tcPr>
          <w:p w14:paraId="2CFA7DD3" w14:textId="74587595" w:rsidR="00323DB0" w:rsidRDefault="00A60498" w:rsidP="003939BE">
            <w:pPr>
              <w:spacing w:after="0" w:line="240" w:lineRule="auto"/>
            </w:pPr>
            <w:r>
              <w:t xml:space="preserve">5 </w:t>
            </w:r>
            <w:r w:rsidR="00983EB7" w:rsidRPr="00482995">
              <w:t>Lo</w:t>
            </w:r>
            <w:r>
              <w:t>w serves to right court</w:t>
            </w:r>
            <w:r w:rsidR="00983EB7" w:rsidRPr="00482995">
              <w:t>.</w:t>
            </w:r>
          </w:p>
          <w:p w14:paraId="56205253" w14:textId="5F9E37DF" w:rsidR="00983EB7" w:rsidRPr="00323DB0" w:rsidRDefault="00323DB0" w:rsidP="00323DB0">
            <w:r>
              <w:t>Forehand or backhand.</w:t>
            </w:r>
          </w:p>
        </w:tc>
        <w:tc>
          <w:tcPr>
            <w:tcW w:w="850" w:type="dxa"/>
            <w:vMerge w:val="restart"/>
            <w:tcBorders>
              <w:top w:val="single" w:sz="4" w:space="0" w:color="auto"/>
              <w:left w:val="single" w:sz="4" w:space="0" w:color="auto"/>
              <w:right w:val="single" w:sz="4" w:space="0" w:color="auto"/>
            </w:tcBorders>
          </w:tcPr>
          <w:p w14:paraId="2CFA7DD4" w14:textId="488E6A53" w:rsidR="00983EB7" w:rsidRPr="00482995" w:rsidRDefault="00323DB0" w:rsidP="003939BE">
            <w:pPr>
              <w:spacing w:after="0" w:line="240" w:lineRule="auto"/>
            </w:pPr>
            <w:r>
              <w:t>Number in using singles court lines.</w:t>
            </w:r>
          </w:p>
        </w:tc>
        <w:tc>
          <w:tcPr>
            <w:tcW w:w="284" w:type="dxa"/>
            <w:vMerge/>
            <w:tcBorders>
              <w:top w:val="nil"/>
              <w:left w:val="single" w:sz="4" w:space="0" w:color="auto"/>
              <w:bottom w:val="nil"/>
              <w:right w:val="single" w:sz="4" w:space="0" w:color="auto"/>
            </w:tcBorders>
          </w:tcPr>
          <w:p w14:paraId="2CFA7DD5" w14:textId="77777777" w:rsidR="00983EB7" w:rsidRPr="00482995" w:rsidRDefault="00983EB7" w:rsidP="003939BE">
            <w:pPr>
              <w:spacing w:after="0" w:line="240" w:lineRule="auto"/>
            </w:pPr>
          </w:p>
        </w:tc>
        <w:tc>
          <w:tcPr>
            <w:tcW w:w="10773" w:type="dxa"/>
            <w:tcBorders>
              <w:top w:val="single" w:sz="4" w:space="0" w:color="auto"/>
              <w:left w:val="single" w:sz="4" w:space="0" w:color="auto"/>
              <w:bottom w:val="single" w:sz="4" w:space="0" w:color="auto"/>
              <w:right w:val="single" w:sz="4" w:space="0" w:color="auto"/>
            </w:tcBorders>
          </w:tcPr>
          <w:p w14:paraId="2CFA7DD6" w14:textId="77777777" w:rsidR="00983EB7" w:rsidRPr="00482995" w:rsidRDefault="00983EB7" w:rsidP="003939BE">
            <w:pPr>
              <w:pStyle w:val="ListParagraph"/>
              <w:numPr>
                <w:ilvl w:val="0"/>
                <w:numId w:val="2"/>
              </w:numPr>
              <w:spacing w:after="0" w:line="240" w:lineRule="auto"/>
              <w:ind w:left="317" w:hanging="283"/>
            </w:pPr>
            <w:r w:rsidRPr="00482995">
              <w:t>Significant difficulty serving; Low serves to right and left court were inconsistent, almost always out, no control demonstrated.</w:t>
            </w:r>
          </w:p>
        </w:tc>
        <w:tc>
          <w:tcPr>
            <w:tcW w:w="992" w:type="dxa"/>
            <w:vMerge w:val="restart"/>
            <w:tcBorders>
              <w:left w:val="single" w:sz="4" w:space="0" w:color="auto"/>
            </w:tcBorders>
          </w:tcPr>
          <w:p w14:paraId="2CFA7DD7" w14:textId="77777777" w:rsidR="00983EB7" w:rsidRPr="00482995" w:rsidRDefault="00983EB7" w:rsidP="003939BE">
            <w:pPr>
              <w:spacing w:after="0" w:line="240" w:lineRule="auto"/>
            </w:pPr>
          </w:p>
        </w:tc>
      </w:tr>
      <w:tr w:rsidR="00983EB7" w:rsidRPr="00482995" w14:paraId="2CFA7DDF" w14:textId="77777777" w:rsidTr="003939BE">
        <w:trPr>
          <w:trHeight w:val="428"/>
        </w:trPr>
        <w:tc>
          <w:tcPr>
            <w:tcW w:w="1241" w:type="dxa"/>
            <w:vMerge/>
            <w:tcBorders>
              <w:top w:val="single" w:sz="4" w:space="0" w:color="auto"/>
              <w:left w:val="single" w:sz="4" w:space="0" w:color="auto"/>
              <w:bottom w:val="single" w:sz="4" w:space="0" w:color="auto"/>
              <w:right w:val="single" w:sz="4" w:space="0" w:color="auto"/>
            </w:tcBorders>
          </w:tcPr>
          <w:p w14:paraId="2CFA7DD9" w14:textId="77777777" w:rsidR="00983EB7" w:rsidRPr="00482995" w:rsidRDefault="00983EB7" w:rsidP="003939BE">
            <w:pPr>
              <w:spacing w:after="0" w:line="240" w:lineRule="auto"/>
            </w:pPr>
          </w:p>
        </w:tc>
        <w:tc>
          <w:tcPr>
            <w:tcW w:w="1561" w:type="dxa"/>
            <w:vMerge/>
            <w:tcBorders>
              <w:left w:val="single" w:sz="4" w:space="0" w:color="auto"/>
              <w:right w:val="single" w:sz="4" w:space="0" w:color="auto"/>
            </w:tcBorders>
          </w:tcPr>
          <w:p w14:paraId="2CFA7DDA" w14:textId="77777777" w:rsidR="00983EB7" w:rsidRPr="00482995" w:rsidRDefault="00983EB7" w:rsidP="003939BE">
            <w:pPr>
              <w:spacing w:after="0" w:line="240" w:lineRule="auto"/>
            </w:pPr>
          </w:p>
        </w:tc>
        <w:tc>
          <w:tcPr>
            <w:tcW w:w="850" w:type="dxa"/>
            <w:vMerge/>
            <w:tcBorders>
              <w:left w:val="single" w:sz="4" w:space="0" w:color="auto"/>
              <w:right w:val="single" w:sz="4" w:space="0" w:color="auto"/>
            </w:tcBorders>
          </w:tcPr>
          <w:p w14:paraId="2CFA7DDB" w14:textId="77777777" w:rsidR="00983EB7" w:rsidRPr="00482995" w:rsidRDefault="00983EB7" w:rsidP="003939BE">
            <w:pPr>
              <w:spacing w:after="0" w:line="240" w:lineRule="auto"/>
            </w:pPr>
          </w:p>
        </w:tc>
        <w:tc>
          <w:tcPr>
            <w:tcW w:w="284" w:type="dxa"/>
            <w:vMerge/>
            <w:tcBorders>
              <w:top w:val="nil"/>
              <w:left w:val="single" w:sz="4" w:space="0" w:color="auto"/>
              <w:bottom w:val="nil"/>
              <w:right w:val="single" w:sz="4" w:space="0" w:color="auto"/>
            </w:tcBorders>
          </w:tcPr>
          <w:p w14:paraId="2CFA7DDC" w14:textId="77777777" w:rsidR="00983EB7" w:rsidRPr="00482995" w:rsidRDefault="00983EB7" w:rsidP="003939BE">
            <w:pPr>
              <w:spacing w:after="0" w:line="240" w:lineRule="auto"/>
            </w:pPr>
          </w:p>
        </w:tc>
        <w:tc>
          <w:tcPr>
            <w:tcW w:w="10773" w:type="dxa"/>
            <w:tcBorders>
              <w:top w:val="single" w:sz="4" w:space="0" w:color="auto"/>
              <w:left w:val="single" w:sz="4" w:space="0" w:color="auto"/>
              <w:bottom w:val="single" w:sz="4" w:space="0" w:color="auto"/>
              <w:right w:val="single" w:sz="4" w:space="0" w:color="auto"/>
            </w:tcBorders>
          </w:tcPr>
          <w:p w14:paraId="2CFA7DDD" w14:textId="77777777" w:rsidR="00983EB7" w:rsidRPr="00482995" w:rsidRDefault="00983EB7" w:rsidP="003939BE">
            <w:pPr>
              <w:pStyle w:val="ListParagraph"/>
              <w:numPr>
                <w:ilvl w:val="0"/>
                <w:numId w:val="2"/>
              </w:numPr>
              <w:spacing w:after="0" w:line="240" w:lineRule="auto"/>
              <w:ind w:left="317" w:hanging="283"/>
            </w:pPr>
            <w:r w:rsidRPr="00482995">
              <w:t>Has difficulty serving; low serves to right and left court are very high, with high proportion out.</w:t>
            </w:r>
          </w:p>
        </w:tc>
        <w:tc>
          <w:tcPr>
            <w:tcW w:w="992" w:type="dxa"/>
            <w:vMerge/>
            <w:tcBorders>
              <w:left w:val="single" w:sz="4" w:space="0" w:color="auto"/>
            </w:tcBorders>
          </w:tcPr>
          <w:p w14:paraId="2CFA7DDE" w14:textId="77777777" w:rsidR="00983EB7" w:rsidRPr="00482995" w:rsidRDefault="00983EB7" w:rsidP="003939BE">
            <w:pPr>
              <w:spacing w:after="0" w:line="240" w:lineRule="auto"/>
            </w:pPr>
          </w:p>
        </w:tc>
      </w:tr>
      <w:tr w:rsidR="00983EB7" w:rsidRPr="00482995" w14:paraId="2CFA7DE6" w14:textId="77777777" w:rsidTr="003939BE">
        <w:trPr>
          <w:trHeight w:val="690"/>
        </w:trPr>
        <w:tc>
          <w:tcPr>
            <w:tcW w:w="1241" w:type="dxa"/>
            <w:vMerge/>
            <w:tcBorders>
              <w:top w:val="single" w:sz="4" w:space="0" w:color="auto"/>
              <w:left w:val="single" w:sz="4" w:space="0" w:color="auto"/>
              <w:bottom w:val="single" w:sz="4" w:space="0" w:color="auto"/>
              <w:right w:val="single" w:sz="4" w:space="0" w:color="auto"/>
            </w:tcBorders>
          </w:tcPr>
          <w:p w14:paraId="2CFA7DE0" w14:textId="77777777" w:rsidR="00983EB7" w:rsidRPr="00482995" w:rsidRDefault="00983EB7" w:rsidP="003939BE">
            <w:pPr>
              <w:spacing w:after="0" w:line="240" w:lineRule="auto"/>
            </w:pPr>
          </w:p>
        </w:tc>
        <w:tc>
          <w:tcPr>
            <w:tcW w:w="1561" w:type="dxa"/>
            <w:vMerge/>
            <w:tcBorders>
              <w:left w:val="single" w:sz="4" w:space="0" w:color="auto"/>
              <w:right w:val="single" w:sz="4" w:space="0" w:color="auto"/>
            </w:tcBorders>
          </w:tcPr>
          <w:p w14:paraId="2CFA7DE1" w14:textId="77777777" w:rsidR="00983EB7" w:rsidRPr="00482995" w:rsidRDefault="00983EB7" w:rsidP="003939BE">
            <w:pPr>
              <w:spacing w:after="0" w:line="240" w:lineRule="auto"/>
            </w:pPr>
          </w:p>
        </w:tc>
        <w:tc>
          <w:tcPr>
            <w:tcW w:w="850" w:type="dxa"/>
            <w:vMerge/>
            <w:tcBorders>
              <w:left w:val="single" w:sz="4" w:space="0" w:color="auto"/>
              <w:right w:val="single" w:sz="4" w:space="0" w:color="auto"/>
            </w:tcBorders>
          </w:tcPr>
          <w:p w14:paraId="2CFA7DE2" w14:textId="77777777" w:rsidR="00983EB7" w:rsidRPr="00482995" w:rsidRDefault="00983EB7" w:rsidP="003939BE">
            <w:pPr>
              <w:spacing w:after="0" w:line="240" w:lineRule="auto"/>
            </w:pPr>
          </w:p>
        </w:tc>
        <w:tc>
          <w:tcPr>
            <w:tcW w:w="284" w:type="dxa"/>
            <w:vMerge/>
            <w:tcBorders>
              <w:top w:val="nil"/>
              <w:left w:val="single" w:sz="4" w:space="0" w:color="auto"/>
              <w:bottom w:val="nil"/>
              <w:right w:val="single" w:sz="4" w:space="0" w:color="auto"/>
            </w:tcBorders>
          </w:tcPr>
          <w:p w14:paraId="2CFA7DE3" w14:textId="77777777" w:rsidR="00983EB7" w:rsidRPr="00482995" w:rsidRDefault="00983EB7" w:rsidP="003939BE">
            <w:pPr>
              <w:spacing w:after="0" w:line="240" w:lineRule="auto"/>
            </w:pPr>
          </w:p>
        </w:tc>
        <w:tc>
          <w:tcPr>
            <w:tcW w:w="10773" w:type="dxa"/>
            <w:tcBorders>
              <w:top w:val="single" w:sz="4" w:space="0" w:color="auto"/>
              <w:left w:val="single" w:sz="4" w:space="0" w:color="auto"/>
              <w:bottom w:val="single" w:sz="4" w:space="0" w:color="auto"/>
              <w:right w:val="single" w:sz="4" w:space="0" w:color="auto"/>
            </w:tcBorders>
          </w:tcPr>
          <w:p w14:paraId="2CFA7DE4" w14:textId="77777777" w:rsidR="00983EB7" w:rsidRPr="00482995" w:rsidRDefault="00983EB7" w:rsidP="003939BE">
            <w:pPr>
              <w:pStyle w:val="ListParagraph"/>
              <w:numPr>
                <w:ilvl w:val="0"/>
                <w:numId w:val="2"/>
              </w:numPr>
              <w:spacing w:after="0" w:line="240" w:lineRule="auto"/>
              <w:ind w:left="317" w:hanging="283"/>
            </w:pPr>
            <w:r w:rsidRPr="00482995">
              <w:t>Some difficulty serving; little control over placement on low serve;</w:t>
            </w:r>
            <w:r w:rsidR="001B29E6">
              <w:t xml:space="preserve"> very</w:t>
            </w:r>
            <w:r w:rsidRPr="00482995">
              <w:t xml:space="preserve"> little difference between a low and high serve.</w:t>
            </w:r>
          </w:p>
        </w:tc>
        <w:tc>
          <w:tcPr>
            <w:tcW w:w="992" w:type="dxa"/>
            <w:vMerge/>
            <w:tcBorders>
              <w:left w:val="single" w:sz="4" w:space="0" w:color="auto"/>
            </w:tcBorders>
          </w:tcPr>
          <w:p w14:paraId="2CFA7DE5" w14:textId="77777777" w:rsidR="00983EB7" w:rsidRPr="00482995" w:rsidRDefault="00983EB7" w:rsidP="003939BE">
            <w:pPr>
              <w:spacing w:after="0" w:line="240" w:lineRule="auto"/>
            </w:pPr>
          </w:p>
        </w:tc>
      </w:tr>
      <w:tr w:rsidR="00983EB7" w:rsidRPr="00482995" w14:paraId="2CFA7DED" w14:textId="77777777" w:rsidTr="003939BE">
        <w:trPr>
          <w:trHeight w:val="85"/>
        </w:trPr>
        <w:tc>
          <w:tcPr>
            <w:tcW w:w="1241" w:type="dxa"/>
            <w:vMerge/>
            <w:tcBorders>
              <w:top w:val="single" w:sz="4" w:space="0" w:color="auto"/>
              <w:left w:val="single" w:sz="4" w:space="0" w:color="auto"/>
              <w:bottom w:val="single" w:sz="4" w:space="0" w:color="auto"/>
              <w:right w:val="single" w:sz="4" w:space="0" w:color="auto"/>
            </w:tcBorders>
          </w:tcPr>
          <w:p w14:paraId="2CFA7DE7" w14:textId="77777777" w:rsidR="00983EB7" w:rsidRPr="00482995" w:rsidRDefault="00983EB7" w:rsidP="003939BE">
            <w:pPr>
              <w:spacing w:after="0" w:line="240" w:lineRule="auto"/>
            </w:pPr>
          </w:p>
        </w:tc>
        <w:tc>
          <w:tcPr>
            <w:tcW w:w="1561" w:type="dxa"/>
            <w:vMerge/>
            <w:tcBorders>
              <w:left w:val="single" w:sz="4" w:space="0" w:color="auto"/>
              <w:bottom w:val="single" w:sz="4" w:space="0" w:color="auto"/>
              <w:right w:val="single" w:sz="4" w:space="0" w:color="auto"/>
            </w:tcBorders>
          </w:tcPr>
          <w:p w14:paraId="2CFA7DE8" w14:textId="77777777" w:rsidR="00983EB7" w:rsidRPr="00482995" w:rsidRDefault="00983EB7" w:rsidP="003939BE">
            <w:pPr>
              <w:spacing w:after="0" w:line="240" w:lineRule="auto"/>
            </w:pPr>
          </w:p>
        </w:tc>
        <w:tc>
          <w:tcPr>
            <w:tcW w:w="850" w:type="dxa"/>
            <w:vMerge/>
            <w:tcBorders>
              <w:left w:val="single" w:sz="4" w:space="0" w:color="auto"/>
              <w:bottom w:val="single" w:sz="4" w:space="0" w:color="auto"/>
              <w:right w:val="single" w:sz="4" w:space="0" w:color="auto"/>
            </w:tcBorders>
          </w:tcPr>
          <w:p w14:paraId="2CFA7DE9" w14:textId="77777777" w:rsidR="00983EB7" w:rsidRPr="00482995" w:rsidRDefault="00983EB7" w:rsidP="003939BE">
            <w:pPr>
              <w:spacing w:after="0" w:line="240" w:lineRule="auto"/>
            </w:pPr>
          </w:p>
        </w:tc>
        <w:tc>
          <w:tcPr>
            <w:tcW w:w="284" w:type="dxa"/>
            <w:vMerge/>
            <w:tcBorders>
              <w:top w:val="nil"/>
              <w:left w:val="single" w:sz="4" w:space="0" w:color="auto"/>
              <w:bottom w:val="nil"/>
              <w:right w:val="single" w:sz="4" w:space="0" w:color="auto"/>
            </w:tcBorders>
          </w:tcPr>
          <w:p w14:paraId="2CFA7DEA" w14:textId="77777777" w:rsidR="00983EB7" w:rsidRPr="00482995" w:rsidRDefault="00983EB7" w:rsidP="003939BE">
            <w:pPr>
              <w:spacing w:after="0" w:line="240" w:lineRule="auto"/>
            </w:pPr>
          </w:p>
        </w:tc>
        <w:tc>
          <w:tcPr>
            <w:tcW w:w="10773" w:type="dxa"/>
            <w:tcBorders>
              <w:top w:val="single" w:sz="4" w:space="0" w:color="auto"/>
              <w:left w:val="single" w:sz="4" w:space="0" w:color="auto"/>
              <w:bottom w:val="single" w:sz="4" w:space="0" w:color="auto"/>
              <w:right w:val="single" w:sz="4" w:space="0" w:color="auto"/>
            </w:tcBorders>
          </w:tcPr>
          <w:p w14:paraId="2CFA7DEB" w14:textId="77777777" w:rsidR="00983EB7" w:rsidRPr="00482995" w:rsidRDefault="00983EB7" w:rsidP="003939BE">
            <w:pPr>
              <w:pStyle w:val="ListParagraph"/>
              <w:numPr>
                <w:ilvl w:val="0"/>
                <w:numId w:val="2"/>
              </w:numPr>
              <w:spacing w:after="0" w:line="240" w:lineRule="auto"/>
              <w:ind w:left="317" w:hanging="283"/>
            </w:pPr>
            <w:r w:rsidRPr="00482995">
              <w:t>Below average serves, low to right and left court; inconsistent with half going in and half going out; little control over height and distance for low serve.</w:t>
            </w:r>
          </w:p>
        </w:tc>
        <w:tc>
          <w:tcPr>
            <w:tcW w:w="992" w:type="dxa"/>
            <w:vMerge/>
            <w:tcBorders>
              <w:left w:val="single" w:sz="4" w:space="0" w:color="auto"/>
            </w:tcBorders>
          </w:tcPr>
          <w:p w14:paraId="2CFA7DEC" w14:textId="77777777" w:rsidR="00983EB7" w:rsidRPr="00482995" w:rsidRDefault="00983EB7" w:rsidP="003939BE">
            <w:pPr>
              <w:spacing w:after="0" w:line="240" w:lineRule="auto"/>
            </w:pPr>
          </w:p>
        </w:tc>
      </w:tr>
      <w:tr w:rsidR="00983EB7" w:rsidRPr="00482995" w14:paraId="2CFA7DF4" w14:textId="77777777" w:rsidTr="003939BE">
        <w:tc>
          <w:tcPr>
            <w:tcW w:w="1241" w:type="dxa"/>
            <w:vMerge/>
            <w:tcBorders>
              <w:top w:val="single" w:sz="4" w:space="0" w:color="auto"/>
              <w:left w:val="single" w:sz="4" w:space="0" w:color="auto"/>
              <w:bottom w:val="single" w:sz="4" w:space="0" w:color="auto"/>
              <w:right w:val="single" w:sz="4" w:space="0" w:color="auto"/>
            </w:tcBorders>
          </w:tcPr>
          <w:p w14:paraId="2CFA7DEE" w14:textId="77777777" w:rsidR="00983EB7" w:rsidRPr="00482995" w:rsidRDefault="00983EB7" w:rsidP="003939BE">
            <w:pPr>
              <w:spacing w:after="0" w:line="240" w:lineRule="auto"/>
            </w:pPr>
          </w:p>
        </w:tc>
        <w:tc>
          <w:tcPr>
            <w:tcW w:w="1561" w:type="dxa"/>
            <w:vMerge w:val="restart"/>
            <w:tcBorders>
              <w:top w:val="single" w:sz="4" w:space="0" w:color="auto"/>
              <w:left w:val="single" w:sz="4" w:space="0" w:color="auto"/>
              <w:right w:val="single" w:sz="4" w:space="0" w:color="auto"/>
            </w:tcBorders>
          </w:tcPr>
          <w:p w14:paraId="69427ECD" w14:textId="36AE3C29" w:rsidR="00983EB7" w:rsidRDefault="00A60498" w:rsidP="003939BE">
            <w:pPr>
              <w:spacing w:after="0" w:line="240" w:lineRule="auto"/>
            </w:pPr>
            <w:r>
              <w:t xml:space="preserve">5 </w:t>
            </w:r>
            <w:r w:rsidR="00983EB7" w:rsidRPr="00482995">
              <w:t>L</w:t>
            </w:r>
            <w:r>
              <w:t>ow serves to left court</w:t>
            </w:r>
            <w:r w:rsidR="00983EB7" w:rsidRPr="00482995">
              <w:t>.</w:t>
            </w:r>
          </w:p>
          <w:p w14:paraId="2CFA7DEF" w14:textId="37077071" w:rsidR="00323DB0" w:rsidRPr="00482995" w:rsidRDefault="00323DB0" w:rsidP="003939BE">
            <w:pPr>
              <w:spacing w:after="0" w:line="240" w:lineRule="auto"/>
            </w:pPr>
            <w:r>
              <w:t>Forehand or backhand.</w:t>
            </w:r>
          </w:p>
        </w:tc>
        <w:tc>
          <w:tcPr>
            <w:tcW w:w="850" w:type="dxa"/>
            <w:vMerge w:val="restart"/>
            <w:tcBorders>
              <w:top w:val="single" w:sz="4" w:space="0" w:color="auto"/>
              <w:left w:val="single" w:sz="4" w:space="0" w:color="auto"/>
              <w:right w:val="single" w:sz="4" w:space="0" w:color="auto"/>
            </w:tcBorders>
          </w:tcPr>
          <w:p w14:paraId="2CFA7DF0" w14:textId="563D5674" w:rsidR="00983EB7" w:rsidRPr="00482995" w:rsidRDefault="00323DB0" w:rsidP="003939BE">
            <w:pPr>
              <w:spacing w:after="0" w:line="240" w:lineRule="auto"/>
            </w:pPr>
            <w:r>
              <w:t>Number in using singles court lines.</w:t>
            </w:r>
          </w:p>
        </w:tc>
        <w:tc>
          <w:tcPr>
            <w:tcW w:w="284" w:type="dxa"/>
            <w:vMerge/>
            <w:tcBorders>
              <w:top w:val="nil"/>
              <w:left w:val="single" w:sz="4" w:space="0" w:color="auto"/>
              <w:bottom w:val="nil"/>
              <w:right w:val="single" w:sz="4" w:space="0" w:color="auto"/>
            </w:tcBorders>
          </w:tcPr>
          <w:p w14:paraId="2CFA7DF1" w14:textId="77777777" w:rsidR="00983EB7" w:rsidRPr="00482995" w:rsidRDefault="00983EB7" w:rsidP="003939BE">
            <w:pPr>
              <w:spacing w:after="0" w:line="240" w:lineRule="auto"/>
            </w:pPr>
          </w:p>
        </w:tc>
        <w:tc>
          <w:tcPr>
            <w:tcW w:w="10773" w:type="dxa"/>
            <w:tcBorders>
              <w:top w:val="single" w:sz="4" w:space="0" w:color="auto"/>
              <w:left w:val="single" w:sz="4" w:space="0" w:color="auto"/>
              <w:bottom w:val="single" w:sz="4" w:space="0" w:color="auto"/>
              <w:right w:val="single" w:sz="4" w:space="0" w:color="auto"/>
            </w:tcBorders>
          </w:tcPr>
          <w:p w14:paraId="2CFA7DF2" w14:textId="77777777" w:rsidR="00983EB7" w:rsidRPr="00482995" w:rsidRDefault="00983EB7" w:rsidP="003939BE">
            <w:pPr>
              <w:pStyle w:val="ListParagraph"/>
              <w:numPr>
                <w:ilvl w:val="0"/>
                <w:numId w:val="2"/>
              </w:numPr>
              <w:spacing w:after="0" w:line="240" w:lineRule="auto"/>
              <w:ind w:left="317" w:hanging="283"/>
            </w:pPr>
            <w:r w:rsidRPr="00482995">
              <w:t xml:space="preserve">Average low serves, to right and left court; </w:t>
            </w:r>
            <w:proofErr w:type="gramStart"/>
            <w:r w:rsidRPr="00482995">
              <w:t>generally</w:t>
            </w:r>
            <w:proofErr w:type="gramEnd"/>
            <w:r w:rsidRPr="00482995">
              <w:t xml:space="preserve"> in but consistently too high above net tape and land too far into the service court.</w:t>
            </w:r>
          </w:p>
        </w:tc>
        <w:tc>
          <w:tcPr>
            <w:tcW w:w="992" w:type="dxa"/>
            <w:vMerge/>
            <w:tcBorders>
              <w:left w:val="single" w:sz="4" w:space="0" w:color="auto"/>
            </w:tcBorders>
          </w:tcPr>
          <w:p w14:paraId="2CFA7DF3" w14:textId="77777777" w:rsidR="00983EB7" w:rsidRPr="00482995" w:rsidRDefault="00983EB7" w:rsidP="003939BE">
            <w:pPr>
              <w:spacing w:after="0" w:line="240" w:lineRule="auto"/>
            </w:pPr>
          </w:p>
        </w:tc>
      </w:tr>
      <w:tr w:rsidR="00983EB7" w:rsidRPr="00482995" w14:paraId="2CFA7DFB" w14:textId="77777777" w:rsidTr="003939BE">
        <w:trPr>
          <w:trHeight w:val="85"/>
        </w:trPr>
        <w:tc>
          <w:tcPr>
            <w:tcW w:w="1241" w:type="dxa"/>
            <w:vMerge/>
            <w:tcBorders>
              <w:top w:val="single" w:sz="4" w:space="0" w:color="auto"/>
              <w:left w:val="single" w:sz="4" w:space="0" w:color="auto"/>
              <w:bottom w:val="single" w:sz="4" w:space="0" w:color="auto"/>
              <w:right w:val="single" w:sz="4" w:space="0" w:color="auto"/>
            </w:tcBorders>
          </w:tcPr>
          <w:p w14:paraId="2CFA7DF5" w14:textId="77777777" w:rsidR="00983EB7" w:rsidRPr="00482995" w:rsidRDefault="00983EB7" w:rsidP="003939BE">
            <w:pPr>
              <w:spacing w:after="0" w:line="240" w:lineRule="auto"/>
            </w:pPr>
          </w:p>
        </w:tc>
        <w:tc>
          <w:tcPr>
            <w:tcW w:w="1561" w:type="dxa"/>
            <w:vMerge/>
            <w:tcBorders>
              <w:left w:val="single" w:sz="4" w:space="0" w:color="auto"/>
              <w:right w:val="single" w:sz="4" w:space="0" w:color="auto"/>
            </w:tcBorders>
          </w:tcPr>
          <w:p w14:paraId="2CFA7DF6" w14:textId="77777777" w:rsidR="00983EB7" w:rsidRPr="00482995" w:rsidRDefault="00983EB7" w:rsidP="003939BE">
            <w:pPr>
              <w:spacing w:after="0" w:line="240" w:lineRule="auto"/>
            </w:pPr>
          </w:p>
        </w:tc>
        <w:tc>
          <w:tcPr>
            <w:tcW w:w="850" w:type="dxa"/>
            <w:vMerge/>
            <w:tcBorders>
              <w:left w:val="single" w:sz="4" w:space="0" w:color="auto"/>
              <w:right w:val="single" w:sz="4" w:space="0" w:color="auto"/>
            </w:tcBorders>
          </w:tcPr>
          <w:p w14:paraId="2CFA7DF7" w14:textId="77777777" w:rsidR="00983EB7" w:rsidRPr="00482995" w:rsidRDefault="00983EB7" w:rsidP="003939BE">
            <w:pPr>
              <w:spacing w:after="0" w:line="240" w:lineRule="auto"/>
            </w:pPr>
          </w:p>
        </w:tc>
        <w:tc>
          <w:tcPr>
            <w:tcW w:w="284" w:type="dxa"/>
            <w:vMerge/>
            <w:tcBorders>
              <w:top w:val="nil"/>
              <w:left w:val="single" w:sz="4" w:space="0" w:color="auto"/>
              <w:bottom w:val="nil"/>
              <w:right w:val="single" w:sz="4" w:space="0" w:color="auto"/>
            </w:tcBorders>
          </w:tcPr>
          <w:p w14:paraId="2CFA7DF8" w14:textId="77777777" w:rsidR="00983EB7" w:rsidRPr="00482995" w:rsidRDefault="00983EB7" w:rsidP="003939BE">
            <w:pPr>
              <w:spacing w:after="0" w:line="240" w:lineRule="auto"/>
            </w:pPr>
          </w:p>
        </w:tc>
        <w:tc>
          <w:tcPr>
            <w:tcW w:w="10773" w:type="dxa"/>
            <w:tcBorders>
              <w:top w:val="single" w:sz="4" w:space="0" w:color="auto"/>
              <w:left w:val="single" w:sz="4" w:space="0" w:color="auto"/>
              <w:bottom w:val="single" w:sz="4" w:space="0" w:color="auto"/>
              <w:right w:val="single" w:sz="4" w:space="0" w:color="auto"/>
            </w:tcBorders>
          </w:tcPr>
          <w:p w14:paraId="2CFA7DF9" w14:textId="77777777" w:rsidR="00983EB7" w:rsidRPr="00482995" w:rsidRDefault="00983EB7" w:rsidP="003939BE">
            <w:pPr>
              <w:pStyle w:val="ListParagraph"/>
              <w:numPr>
                <w:ilvl w:val="0"/>
                <w:numId w:val="2"/>
              </w:numPr>
              <w:spacing w:after="0" w:line="240" w:lineRule="auto"/>
              <w:ind w:left="317" w:hanging="283"/>
            </w:pPr>
            <w:r w:rsidRPr="00482995">
              <w:t xml:space="preserve">Good serves; majority land just beyond service line, and travel close to net tape, inconsistent control over placement, some decision making evident, </w:t>
            </w:r>
            <w:proofErr w:type="gramStart"/>
            <w:r w:rsidRPr="00482995">
              <w:t>and  good</w:t>
            </w:r>
            <w:proofErr w:type="gramEnd"/>
            <w:r w:rsidRPr="00482995">
              <w:t xml:space="preserve"> level of control.</w:t>
            </w:r>
          </w:p>
        </w:tc>
        <w:tc>
          <w:tcPr>
            <w:tcW w:w="992" w:type="dxa"/>
            <w:vMerge/>
            <w:tcBorders>
              <w:left w:val="single" w:sz="4" w:space="0" w:color="auto"/>
            </w:tcBorders>
          </w:tcPr>
          <w:p w14:paraId="2CFA7DFA" w14:textId="77777777" w:rsidR="00983EB7" w:rsidRPr="00482995" w:rsidRDefault="00983EB7" w:rsidP="003939BE">
            <w:pPr>
              <w:spacing w:after="0" w:line="240" w:lineRule="auto"/>
            </w:pPr>
          </w:p>
        </w:tc>
      </w:tr>
      <w:tr w:rsidR="00983EB7" w:rsidRPr="00482995" w14:paraId="2CFA7E02" w14:textId="77777777" w:rsidTr="003939BE">
        <w:tc>
          <w:tcPr>
            <w:tcW w:w="1241" w:type="dxa"/>
            <w:vMerge/>
            <w:tcBorders>
              <w:top w:val="single" w:sz="4" w:space="0" w:color="auto"/>
              <w:left w:val="single" w:sz="4" w:space="0" w:color="auto"/>
              <w:bottom w:val="single" w:sz="4" w:space="0" w:color="auto"/>
              <w:right w:val="single" w:sz="4" w:space="0" w:color="auto"/>
            </w:tcBorders>
          </w:tcPr>
          <w:p w14:paraId="2CFA7DFC" w14:textId="77777777" w:rsidR="00983EB7" w:rsidRPr="00482995" w:rsidRDefault="00983EB7" w:rsidP="003939BE">
            <w:pPr>
              <w:spacing w:after="0" w:line="240" w:lineRule="auto"/>
            </w:pPr>
          </w:p>
        </w:tc>
        <w:tc>
          <w:tcPr>
            <w:tcW w:w="1561" w:type="dxa"/>
            <w:vMerge/>
            <w:tcBorders>
              <w:left w:val="single" w:sz="4" w:space="0" w:color="auto"/>
              <w:right w:val="single" w:sz="4" w:space="0" w:color="auto"/>
            </w:tcBorders>
          </w:tcPr>
          <w:p w14:paraId="2CFA7DFD" w14:textId="77777777" w:rsidR="00983EB7" w:rsidRPr="00482995" w:rsidRDefault="00983EB7" w:rsidP="003939BE">
            <w:pPr>
              <w:spacing w:after="0" w:line="240" w:lineRule="auto"/>
            </w:pPr>
          </w:p>
        </w:tc>
        <w:tc>
          <w:tcPr>
            <w:tcW w:w="850" w:type="dxa"/>
            <w:vMerge/>
            <w:tcBorders>
              <w:left w:val="single" w:sz="4" w:space="0" w:color="auto"/>
              <w:right w:val="single" w:sz="4" w:space="0" w:color="auto"/>
            </w:tcBorders>
          </w:tcPr>
          <w:p w14:paraId="2CFA7DFE" w14:textId="77777777" w:rsidR="00983EB7" w:rsidRPr="00482995" w:rsidRDefault="00983EB7" w:rsidP="003939BE">
            <w:pPr>
              <w:spacing w:after="0" w:line="240" w:lineRule="auto"/>
            </w:pPr>
          </w:p>
        </w:tc>
        <w:tc>
          <w:tcPr>
            <w:tcW w:w="284" w:type="dxa"/>
            <w:vMerge/>
            <w:tcBorders>
              <w:top w:val="nil"/>
              <w:left w:val="single" w:sz="4" w:space="0" w:color="auto"/>
              <w:bottom w:val="nil"/>
              <w:right w:val="single" w:sz="4" w:space="0" w:color="auto"/>
            </w:tcBorders>
          </w:tcPr>
          <w:p w14:paraId="2CFA7DFF" w14:textId="77777777" w:rsidR="00983EB7" w:rsidRPr="00482995" w:rsidRDefault="00983EB7" w:rsidP="003939BE">
            <w:pPr>
              <w:spacing w:after="0" w:line="240" w:lineRule="auto"/>
            </w:pPr>
          </w:p>
        </w:tc>
        <w:tc>
          <w:tcPr>
            <w:tcW w:w="10773" w:type="dxa"/>
            <w:tcBorders>
              <w:top w:val="single" w:sz="4" w:space="0" w:color="auto"/>
              <w:left w:val="single" w:sz="4" w:space="0" w:color="auto"/>
              <w:bottom w:val="single" w:sz="4" w:space="0" w:color="auto"/>
              <w:right w:val="single" w:sz="4" w:space="0" w:color="auto"/>
            </w:tcBorders>
          </w:tcPr>
          <w:p w14:paraId="2CFA7E00" w14:textId="77777777" w:rsidR="00983EB7" w:rsidRPr="00482995" w:rsidRDefault="00983EB7" w:rsidP="003939BE">
            <w:pPr>
              <w:pStyle w:val="ListParagraph"/>
              <w:numPr>
                <w:ilvl w:val="0"/>
                <w:numId w:val="2"/>
              </w:numPr>
              <w:spacing w:after="0" w:line="240" w:lineRule="auto"/>
              <w:ind w:left="317" w:hanging="283"/>
            </w:pPr>
            <w:r w:rsidRPr="00482995">
              <w:t xml:space="preserve">Very good low serves; low serves within 15cm of net tape, and less than 30cm past service line; consistently good to both left and right court; good degree of decision making evident; very good level of control. </w:t>
            </w:r>
          </w:p>
        </w:tc>
        <w:tc>
          <w:tcPr>
            <w:tcW w:w="992" w:type="dxa"/>
            <w:vMerge/>
            <w:tcBorders>
              <w:left w:val="single" w:sz="4" w:space="0" w:color="auto"/>
            </w:tcBorders>
          </w:tcPr>
          <w:p w14:paraId="2CFA7E01" w14:textId="77777777" w:rsidR="00983EB7" w:rsidRPr="00482995" w:rsidRDefault="00983EB7" w:rsidP="003939BE">
            <w:pPr>
              <w:spacing w:after="0" w:line="240" w:lineRule="auto"/>
            </w:pPr>
          </w:p>
        </w:tc>
      </w:tr>
      <w:tr w:rsidR="00983EB7" w:rsidRPr="00482995" w14:paraId="2CFA7E09" w14:textId="77777777" w:rsidTr="003939BE">
        <w:tc>
          <w:tcPr>
            <w:tcW w:w="1241" w:type="dxa"/>
            <w:vMerge/>
            <w:tcBorders>
              <w:top w:val="single" w:sz="4" w:space="0" w:color="auto"/>
              <w:left w:val="single" w:sz="4" w:space="0" w:color="auto"/>
              <w:bottom w:val="single" w:sz="4" w:space="0" w:color="auto"/>
              <w:right w:val="single" w:sz="4" w:space="0" w:color="auto"/>
            </w:tcBorders>
          </w:tcPr>
          <w:p w14:paraId="2CFA7E03" w14:textId="77777777" w:rsidR="00983EB7" w:rsidRPr="00482995" w:rsidRDefault="00983EB7" w:rsidP="003939BE">
            <w:pPr>
              <w:spacing w:after="0" w:line="240" w:lineRule="auto"/>
            </w:pPr>
          </w:p>
        </w:tc>
        <w:tc>
          <w:tcPr>
            <w:tcW w:w="1561" w:type="dxa"/>
            <w:vMerge/>
            <w:tcBorders>
              <w:left w:val="single" w:sz="4" w:space="0" w:color="auto"/>
              <w:bottom w:val="single" w:sz="4" w:space="0" w:color="auto"/>
              <w:right w:val="single" w:sz="4" w:space="0" w:color="auto"/>
            </w:tcBorders>
          </w:tcPr>
          <w:p w14:paraId="2CFA7E04" w14:textId="77777777" w:rsidR="00983EB7" w:rsidRPr="00482995" w:rsidRDefault="00983EB7" w:rsidP="003939BE">
            <w:pPr>
              <w:spacing w:after="0" w:line="240" w:lineRule="auto"/>
            </w:pPr>
          </w:p>
        </w:tc>
        <w:tc>
          <w:tcPr>
            <w:tcW w:w="850" w:type="dxa"/>
            <w:vMerge/>
            <w:tcBorders>
              <w:left w:val="single" w:sz="4" w:space="0" w:color="auto"/>
              <w:bottom w:val="single" w:sz="4" w:space="0" w:color="auto"/>
              <w:right w:val="single" w:sz="4" w:space="0" w:color="auto"/>
            </w:tcBorders>
          </w:tcPr>
          <w:p w14:paraId="2CFA7E05" w14:textId="77777777" w:rsidR="00983EB7" w:rsidRPr="00482995" w:rsidRDefault="00983EB7" w:rsidP="003939BE">
            <w:pPr>
              <w:spacing w:after="0" w:line="240" w:lineRule="auto"/>
            </w:pPr>
          </w:p>
        </w:tc>
        <w:tc>
          <w:tcPr>
            <w:tcW w:w="284" w:type="dxa"/>
            <w:vMerge/>
            <w:tcBorders>
              <w:top w:val="nil"/>
              <w:left w:val="single" w:sz="4" w:space="0" w:color="auto"/>
              <w:bottom w:val="nil"/>
              <w:right w:val="single" w:sz="4" w:space="0" w:color="auto"/>
            </w:tcBorders>
          </w:tcPr>
          <w:p w14:paraId="2CFA7E06" w14:textId="77777777" w:rsidR="00983EB7" w:rsidRPr="00482995" w:rsidRDefault="00983EB7" w:rsidP="003939BE">
            <w:pPr>
              <w:spacing w:after="0" w:line="240" w:lineRule="auto"/>
            </w:pPr>
          </w:p>
        </w:tc>
        <w:tc>
          <w:tcPr>
            <w:tcW w:w="10773" w:type="dxa"/>
            <w:tcBorders>
              <w:top w:val="single" w:sz="4" w:space="0" w:color="auto"/>
              <w:left w:val="single" w:sz="4" w:space="0" w:color="auto"/>
              <w:bottom w:val="single" w:sz="4" w:space="0" w:color="auto"/>
              <w:right w:val="single" w:sz="4" w:space="0" w:color="auto"/>
            </w:tcBorders>
          </w:tcPr>
          <w:p w14:paraId="2CFA7E07" w14:textId="77777777" w:rsidR="00983EB7" w:rsidRPr="00482995" w:rsidRDefault="00983EB7" w:rsidP="003939BE">
            <w:pPr>
              <w:pStyle w:val="ListParagraph"/>
              <w:numPr>
                <w:ilvl w:val="0"/>
                <w:numId w:val="2"/>
              </w:numPr>
              <w:spacing w:after="0" w:line="240" w:lineRule="auto"/>
              <w:ind w:left="317" w:hanging="283"/>
            </w:pPr>
            <w:r w:rsidRPr="00482995">
              <w:t>Exceptional quality low and high serves; low serves are within 10cm of net tape, and less than 15cm past service line; equally good to right and left service court; excellent decision making evident; high level of control.</w:t>
            </w:r>
          </w:p>
        </w:tc>
        <w:tc>
          <w:tcPr>
            <w:tcW w:w="992" w:type="dxa"/>
            <w:vMerge/>
            <w:tcBorders>
              <w:left w:val="single" w:sz="4" w:space="0" w:color="auto"/>
            </w:tcBorders>
          </w:tcPr>
          <w:p w14:paraId="2CFA7E08" w14:textId="77777777" w:rsidR="00983EB7" w:rsidRPr="00482995" w:rsidRDefault="00983EB7" w:rsidP="003939BE">
            <w:pPr>
              <w:spacing w:after="0" w:line="240" w:lineRule="auto"/>
            </w:pPr>
          </w:p>
        </w:tc>
      </w:tr>
    </w:tbl>
    <w:p w14:paraId="2CFA7E0A" w14:textId="77777777" w:rsidR="00AF6819" w:rsidRDefault="00AF6819" w:rsidP="00AF6819">
      <w:pPr>
        <w:sectPr w:rsidR="00AF6819" w:rsidSect="00CE1498">
          <w:footerReference w:type="default" r:id="rId12"/>
          <w:pgSz w:w="16838" w:h="11906" w:orient="landscape"/>
          <w:pgMar w:top="720" w:right="720" w:bottom="720" w:left="720" w:header="227" w:footer="113" w:gutter="0"/>
          <w:cols w:space="708"/>
          <w:docGrid w:linePitch="360"/>
        </w:sectPr>
      </w:pPr>
    </w:p>
    <w:tbl>
      <w:tblPr>
        <w:tblW w:w="15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4"/>
        <w:gridCol w:w="1556"/>
        <w:gridCol w:w="1009"/>
        <w:gridCol w:w="283"/>
        <w:gridCol w:w="10630"/>
        <w:gridCol w:w="989"/>
      </w:tblGrid>
      <w:tr w:rsidR="00083251" w:rsidRPr="00482995" w14:paraId="2CFA7E11" w14:textId="77777777" w:rsidTr="00216B43">
        <w:trPr>
          <w:trHeight w:val="286"/>
        </w:trPr>
        <w:tc>
          <w:tcPr>
            <w:tcW w:w="1234" w:type="dxa"/>
            <w:tcBorders>
              <w:top w:val="single" w:sz="4" w:space="0" w:color="auto"/>
              <w:left w:val="single" w:sz="4" w:space="0" w:color="auto"/>
              <w:bottom w:val="single" w:sz="4" w:space="0" w:color="auto"/>
              <w:right w:val="single" w:sz="4" w:space="0" w:color="auto"/>
            </w:tcBorders>
          </w:tcPr>
          <w:p w14:paraId="2CFA7E0B" w14:textId="77777777" w:rsidR="00AF6819" w:rsidRPr="00482995" w:rsidRDefault="00AF6819" w:rsidP="003939BE">
            <w:pPr>
              <w:spacing w:after="0" w:line="240" w:lineRule="auto"/>
              <w:rPr>
                <w:b/>
              </w:rPr>
            </w:pPr>
          </w:p>
        </w:tc>
        <w:tc>
          <w:tcPr>
            <w:tcW w:w="1556" w:type="dxa"/>
            <w:tcBorders>
              <w:top w:val="single" w:sz="4" w:space="0" w:color="auto"/>
              <w:left w:val="single" w:sz="4" w:space="0" w:color="auto"/>
              <w:bottom w:val="single" w:sz="4" w:space="0" w:color="auto"/>
              <w:right w:val="single" w:sz="4" w:space="0" w:color="auto"/>
            </w:tcBorders>
          </w:tcPr>
          <w:p w14:paraId="2CFA7E0C" w14:textId="77777777" w:rsidR="00083251" w:rsidRPr="00482995" w:rsidRDefault="00083251" w:rsidP="003939BE">
            <w:pPr>
              <w:spacing w:after="0" w:line="240" w:lineRule="auto"/>
              <w:rPr>
                <w:b/>
              </w:rPr>
            </w:pPr>
            <w:r w:rsidRPr="00482995">
              <w:rPr>
                <w:b/>
              </w:rPr>
              <w:t>Description</w:t>
            </w:r>
          </w:p>
        </w:tc>
        <w:tc>
          <w:tcPr>
            <w:tcW w:w="1009" w:type="dxa"/>
            <w:tcBorders>
              <w:top w:val="single" w:sz="4" w:space="0" w:color="auto"/>
              <w:left w:val="single" w:sz="4" w:space="0" w:color="auto"/>
              <w:bottom w:val="single" w:sz="4" w:space="0" w:color="auto"/>
              <w:right w:val="single" w:sz="4" w:space="0" w:color="auto"/>
            </w:tcBorders>
          </w:tcPr>
          <w:p w14:paraId="2CFA7E0D" w14:textId="77777777" w:rsidR="00083251" w:rsidRPr="00482995" w:rsidRDefault="00083251" w:rsidP="003939BE">
            <w:pPr>
              <w:spacing w:after="0" w:line="240" w:lineRule="auto"/>
              <w:rPr>
                <w:b/>
              </w:rPr>
            </w:pPr>
            <w:r w:rsidRPr="00482995">
              <w:rPr>
                <w:b/>
              </w:rPr>
              <w:t>Total</w:t>
            </w:r>
          </w:p>
        </w:tc>
        <w:tc>
          <w:tcPr>
            <w:tcW w:w="283" w:type="dxa"/>
            <w:vMerge w:val="restart"/>
            <w:tcBorders>
              <w:top w:val="nil"/>
              <w:left w:val="single" w:sz="4" w:space="0" w:color="auto"/>
              <w:right w:val="single" w:sz="4" w:space="0" w:color="auto"/>
            </w:tcBorders>
          </w:tcPr>
          <w:p w14:paraId="2CFA7E0E" w14:textId="77777777" w:rsidR="00083251" w:rsidRPr="00482995" w:rsidRDefault="00083251" w:rsidP="003939BE">
            <w:pPr>
              <w:spacing w:after="0" w:line="240" w:lineRule="auto"/>
              <w:rPr>
                <w:b/>
              </w:rPr>
            </w:pPr>
          </w:p>
        </w:tc>
        <w:tc>
          <w:tcPr>
            <w:tcW w:w="10630" w:type="dxa"/>
            <w:tcBorders>
              <w:top w:val="single" w:sz="4" w:space="0" w:color="auto"/>
              <w:left w:val="single" w:sz="4" w:space="0" w:color="auto"/>
              <w:bottom w:val="single" w:sz="4" w:space="0" w:color="auto"/>
              <w:right w:val="single" w:sz="4" w:space="0" w:color="auto"/>
            </w:tcBorders>
          </w:tcPr>
          <w:p w14:paraId="2CFA7E0F" w14:textId="77777777" w:rsidR="00083251" w:rsidRPr="00482995" w:rsidRDefault="00FC040C" w:rsidP="00FC040C">
            <w:pPr>
              <w:spacing w:after="0" w:line="240" w:lineRule="auto"/>
              <w:ind w:left="340"/>
              <w:rPr>
                <w:b/>
              </w:rPr>
            </w:pPr>
            <w:r>
              <w:rPr>
                <w:b/>
              </w:rPr>
              <w:t>Ability</w:t>
            </w:r>
          </w:p>
        </w:tc>
        <w:tc>
          <w:tcPr>
            <w:tcW w:w="989" w:type="dxa"/>
            <w:tcBorders>
              <w:left w:val="single" w:sz="4" w:space="0" w:color="auto"/>
              <w:bottom w:val="single" w:sz="4" w:space="0" w:color="000000"/>
            </w:tcBorders>
          </w:tcPr>
          <w:p w14:paraId="2CFA7E10" w14:textId="77777777" w:rsidR="00083251" w:rsidRPr="00482995" w:rsidRDefault="00083251" w:rsidP="003939BE">
            <w:pPr>
              <w:spacing w:after="0" w:line="240" w:lineRule="auto"/>
              <w:rPr>
                <w:b/>
              </w:rPr>
            </w:pPr>
            <w:r w:rsidRPr="00482995">
              <w:rPr>
                <w:b/>
              </w:rPr>
              <w:t>Rating</w:t>
            </w:r>
          </w:p>
        </w:tc>
      </w:tr>
      <w:tr w:rsidR="00083251" w:rsidRPr="00482995" w14:paraId="2CFA7E18" w14:textId="77777777" w:rsidTr="00216B43">
        <w:trPr>
          <w:trHeight w:val="547"/>
        </w:trPr>
        <w:tc>
          <w:tcPr>
            <w:tcW w:w="1234" w:type="dxa"/>
            <w:vMerge w:val="restart"/>
            <w:tcBorders>
              <w:top w:val="single" w:sz="4" w:space="0" w:color="auto"/>
              <w:left w:val="single" w:sz="4" w:space="0" w:color="auto"/>
              <w:right w:val="single" w:sz="4" w:space="0" w:color="auto"/>
            </w:tcBorders>
          </w:tcPr>
          <w:p w14:paraId="2CFA7E12" w14:textId="77777777" w:rsidR="00083251" w:rsidRPr="00482995" w:rsidRDefault="00083251" w:rsidP="003939BE">
            <w:pPr>
              <w:spacing w:after="0" w:line="240" w:lineRule="auto"/>
            </w:pPr>
            <w:r>
              <w:t xml:space="preserve">High </w:t>
            </w:r>
            <w:r w:rsidRPr="00482995">
              <w:t>Serve</w:t>
            </w:r>
          </w:p>
        </w:tc>
        <w:tc>
          <w:tcPr>
            <w:tcW w:w="1556" w:type="dxa"/>
            <w:vMerge w:val="restart"/>
            <w:tcBorders>
              <w:top w:val="single" w:sz="4" w:space="0" w:color="auto"/>
              <w:left w:val="single" w:sz="4" w:space="0" w:color="auto"/>
              <w:right w:val="single" w:sz="4" w:space="0" w:color="auto"/>
            </w:tcBorders>
          </w:tcPr>
          <w:p w14:paraId="03829D36" w14:textId="50BD638D" w:rsidR="00083251" w:rsidRDefault="00A60498" w:rsidP="0064373F">
            <w:pPr>
              <w:spacing w:after="0" w:line="240" w:lineRule="auto"/>
            </w:pPr>
            <w:r>
              <w:t xml:space="preserve">5 </w:t>
            </w:r>
            <w:r w:rsidR="00083251">
              <w:t>High</w:t>
            </w:r>
            <w:r>
              <w:t xml:space="preserve"> serves to right court</w:t>
            </w:r>
            <w:r w:rsidR="00083251" w:rsidRPr="00482995">
              <w:t>.</w:t>
            </w:r>
          </w:p>
          <w:p w14:paraId="2CFA7E13" w14:textId="44D5D9CA" w:rsidR="00323DB0" w:rsidRPr="00482995" w:rsidRDefault="00323DB0" w:rsidP="0064373F">
            <w:pPr>
              <w:spacing w:after="0" w:line="240" w:lineRule="auto"/>
            </w:pPr>
            <w:r>
              <w:t>Forehand or backhand.</w:t>
            </w:r>
          </w:p>
        </w:tc>
        <w:tc>
          <w:tcPr>
            <w:tcW w:w="1009" w:type="dxa"/>
            <w:vMerge w:val="restart"/>
            <w:tcBorders>
              <w:top w:val="single" w:sz="4" w:space="0" w:color="auto"/>
              <w:left w:val="single" w:sz="4" w:space="0" w:color="auto"/>
              <w:right w:val="single" w:sz="4" w:space="0" w:color="auto"/>
            </w:tcBorders>
          </w:tcPr>
          <w:p w14:paraId="2CFA7E14" w14:textId="5DBECC1D" w:rsidR="00083251" w:rsidRPr="00482995" w:rsidRDefault="00323DB0" w:rsidP="003939BE">
            <w:pPr>
              <w:spacing w:after="0" w:line="240" w:lineRule="auto"/>
            </w:pPr>
            <w:r>
              <w:t>Number in using singles court lines.</w:t>
            </w:r>
          </w:p>
        </w:tc>
        <w:tc>
          <w:tcPr>
            <w:tcW w:w="283" w:type="dxa"/>
            <w:vMerge/>
            <w:tcBorders>
              <w:left w:val="single" w:sz="4" w:space="0" w:color="auto"/>
              <w:right w:val="single" w:sz="4" w:space="0" w:color="auto"/>
            </w:tcBorders>
          </w:tcPr>
          <w:p w14:paraId="2CFA7E15" w14:textId="77777777" w:rsidR="00083251" w:rsidRPr="00482995" w:rsidRDefault="00083251" w:rsidP="003939BE">
            <w:pPr>
              <w:spacing w:after="0" w:line="240" w:lineRule="auto"/>
            </w:pPr>
          </w:p>
        </w:tc>
        <w:tc>
          <w:tcPr>
            <w:tcW w:w="10630" w:type="dxa"/>
            <w:tcBorders>
              <w:top w:val="single" w:sz="4" w:space="0" w:color="auto"/>
              <w:left w:val="single" w:sz="4" w:space="0" w:color="auto"/>
              <w:bottom w:val="single" w:sz="4" w:space="0" w:color="auto"/>
              <w:right w:val="single" w:sz="4" w:space="0" w:color="auto"/>
            </w:tcBorders>
          </w:tcPr>
          <w:p w14:paraId="2CFA7E16" w14:textId="77777777" w:rsidR="00083251" w:rsidRPr="00482995" w:rsidRDefault="00083251" w:rsidP="00162529">
            <w:pPr>
              <w:pStyle w:val="ListParagraph"/>
              <w:numPr>
                <w:ilvl w:val="0"/>
                <w:numId w:val="9"/>
              </w:numPr>
              <w:spacing w:after="0" w:line="240" w:lineRule="auto"/>
              <w:jc w:val="both"/>
            </w:pPr>
            <w:r w:rsidRPr="001206F9">
              <w:t xml:space="preserve">Significant difficulty serving </w:t>
            </w:r>
            <w:r>
              <w:t>high</w:t>
            </w:r>
            <w:r w:rsidRPr="001206F9">
              <w:t xml:space="preserve"> serves to right and left court</w:t>
            </w:r>
            <w:r>
              <w:t>. Serves</w:t>
            </w:r>
            <w:r w:rsidRPr="001206F9">
              <w:t xml:space="preserve"> were inconsistent, almost always out, no control demonstrated</w:t>
            </w:r>
            <w:r>
              <w:t>.</w:t>
            </w:r>
          </w:p>
        </w:tc>
        <w:tc>
          <w:tcPr>
            <w:tcW w:w="989" w:type="dxa"/>
            <w:vMerge w:val="restart"/>
            <w:tcBorders>
              <w:left w:val="single" w:sz="4" w:space="0" w:color="auto"/>
            </w:tcBorders>
          </w:tcPr>
          <w:p w14:paraId="2CFA7E17" w14:textId="77777777" w:rsidR="00083251" w:rsidRPr="00482995" w:rsidRDefault="00083251" w:rsidP="003939BE">
            <w:pPr>
              <w:spacing w:after="0" w:line="240" w:lineRule="auto"/>
            </w:pPr>
          </w:p>
        </w:tc>
      </w:tr>
      <w:tr w:rsidR="00083251" w:rsidRPr="00482995" w14:paraId="2CFA7E1F" w14:textId="77777777" w:rsidTr="00216B43">
        <w:trPr>
          <w:trHeight w:val="547"/>
        </w:trPr>
        <w:tc>
          <w:tcPr>
            <w:tcW w:w="1234" w:type="dxa"/>
            <w:vMerge/>
            <w:tcBorders>
              <w:left w:val="single" w:sz="4" w:space="0" w:color="auto"/>
              <w:right w:val="single" w:sz="4" w:space="0" w:color="auto"/>
            </w:tcBorders>
          </w:tcPr>
          <w:p w14:paraId="2CFA7E19" w14:textId="77777777" w:rsidR="00083251" w:rsidRPr="00482995" w:rsidRDefault="00083251" w:rsidP="003939BE">
            <w:pPr>
              <w:spacing w:after="0" w:line="240" w:lineRule="auto"/>
            </w:pPr>
          </w:p>
        </w:tc>
        <w:tc>
          <w:tcPr>
            <w:tcW w:w="1556" w:type="dxa"/>
            <w:vMerge/>
            <w:tcBorders>
              <w:top w:val="single" w:sz="4" w:space="0" w:color="auto"/>
              <w:left w:val="single" w:sz="4" w:space="0" w:color="auto"/>
              <w:right w:val="single" w:sz="4" w:space="0" w:color="auto"/>
            </w:tcBorders>
          </w:tcPr>
          <w:p w14:paraId="2CFA7E1A" w14:textId="77777777" w:rsidR="00083251" w:rsidRPr="00482995" w:rsidRDefault="00083251" w:rsidP="003939BE"/>
        </w:tc>
        <w:tc>
          <w:tcPr>
            <w:tcW w:w="1009" w:type="dxa"/>
            <w:vMerge/>
            <w:tcBorders>
              <w:left w:val="single" w:sz="4" w:space="0" w:color="auto"/>
              <w:right w:val="single" w:sz="4" w:space="0" w:color="auto"/>
            </w:tcBorders>
          </w:tcPr>
          <w:p w14:paraId="2CFA7E1B" w14:textId="77777777" w:rsidR="00083251" w:rsidRPr="00482995" w:rsidRDefault="00083251" w:rsidP="003939BE">
            <w:pPr>
              <w:spacing w:after="0" w:line="240" w:lineRule="auto"/>
            </w:pPr>
          </w:p>
        </w:tc>
        <w:tc>
          <w:tcPr>
            <w:tcW w:w="283" w:type="dxa"/>
            <w:vMerge/>
            <w:tcBorders>
              <w:left w:val="single" w:sz="4" w:space="0" w:color="auto"/>
              <w:right w:val="single" w:sz="4" w:space="0" w:color="auto"/>
            </w:tcBorders>
          </w:tcPr>
          <w:p w14:paraId="2CFA7E1C" w14:textId="77777777" w:rsidR="00083251" w:rsidRPr="00482995" w:rsidRDefault="00083251" w:rsidP="003939BE">
            <w:pPr>
              <w:spacing w:after="0" w:line="240" w:lineRule="auto"/>
            </w:pPr>
          </w:p>
        </w:tc>
        <w:tc>
          <w:tcPr>
            <w:tcW w:w="10630" w:type="dxa"/>
            <w:tcBorders>
              <w:top w:val="single" w:sz="4" w:space="0" w:color="auto"/>
              <w:left w:val="single" w:sz="4" w:space="0" w:color="auto"/>
              <w:bottom w:val="single" w:sz="4" w:space="0" w:color="auto"/>
              <w:right w:val="single" w:sz="4" w:space="0" w:color="auto"/>
            </w:tcBorders>
          </w:tcPr>
          <w:p w14:paraId="2CFA7E1D" w14:textId="77777777" w:rsidR="00083251" w:rsidRPr="00482995" w:rsidRDefault="00083251" w:rsidP="00983EB7">
            <w:pPr>
              <w:pStyle w:val="ListParagraph"/>
              <w:numPr>
                <w:ilvl w:val="0"/>
                <w:numId w:val="9"/>
              </w:numPr>
              <w:spacing w:after="0" w:line="240" w:lineRule="auto"/>
              <w:jc w:val="both"/>
            </w:pPr>
            <w:r>
              <w:t xml:space="preserve">Has difficulty </w:t>
            </w:r>
            <w:proofErr w:type="spellStart"/>
            <w:r>
              <w:t>servinghigh</w:t>
            </w:r>
            <w:proofErr w:type="spellEnd"/>
            <w:r w:rsidRPr="001206F9">
              <w:t xml:space="preserve"> serves to right and left court</w:t>
            </w:r>
            <w:r>
              <w:t>s. Serves are</w:t>
            </w:r>
            <w:r w:rsidRPr="001206F9">
              <w:t xml:space="preserve"> very high</w:t>
            </w:r>
            <w:r>
              <w:t xml:space="preserve"> and within 1m of front service line</w:t>
            </w:r>
            <w:r w:rsidRPr="001206F9">
              <w:t>, with high proportion out</w:t>
            </w:r>
            <w:r>
              <w:t>.</w:t>
            </w:r>
          </w:p>
        </w:tc>
        <w:tc>
          <w:tcPr>
            <w:tcW w:w="989" w:type="dxa"/>
            <w:vMerge/>
            <w:tcBorders>
              <w:left w:val="single" w:sz="4" w:space="0" w:color="auto"/>
            </w:tcBorders>
          </w:tcPr>
          <w:p w14:paraId="2CFA7E1E" w14:textId="77777777" w:rsidR="00083251" w:rsidRPr="00482995" w:rsidRDefault="00083251" w:rsidP="003939BE">
            <w:pPr>
              <w:spacing w:after="0" w:line="240" w:lineRule="auto"/>
            </w:pPr>
          </w:p>
        </w:tc>
      </w:tr>
      <w:tr w:rsidR="00083251" w:rsidRPr="00482995" w14:paraId="2CFA7E27" w14:textId="77777777" w:rsidTr="00216B43">
        <w:trPr>
          <w:trHeight w:val="340"/>
        </w:trPr>
        <w:tc>
          <w:tcPr>
            <w:tcW w:w="1234" w:type="dxa"/>
            <w:vMerge/>
            <w:tcBorders>
              <w:left w:val="single" w:sz="4" w:space="0" w:color="auto"/>
              <w:right w:val="single" w:sz="4" w:space="0" w:color="auto"/>
            </w:tcBorders>
          </w:tcPr>
          <w:p w14:paraId="2CFA7E20" w14:textId="77777777" w:rsidR="00083251" w:rsidRPr="00482995" w:rsidRDefault="00083251" w:rsidP="003939BE">
            <w:pPr>
              <w:spacing w:after="0" w:line="240" w:lineRule="auto"/>
            </w:pPr>
          </w:p>
        </w:tc>
        <w:tc>
          <w:tcPr>
            <w:tcW w:w="1556" w:type="dxa"/>
            <w:vMerge/>
            <w:tcBorders>
              <w:top w:val="single" w:sz="4" w:space="0" w:color="auto"/>
              <w:left w:val="single" w:sz="4" w:space="0" w:color="auto"/>
              <w:right w:val="single" w:sz="4" w:space="0" w:color="auto"/>
            </w:tcBorders>
          </w:tcPr>
          <w:p w14:paraId="2CFA7E21" w14:textId="77777777" w:rsidR="00083251" w:rsidRPr="00482995" w:rsidRDefault="00083251" w:rsidP="003939BE"/>
        </w:tc>
        <w:tc>
          <w:tcPr>
            <w:tcW w:w="1009" w:type="dxa"/>
            <w:vMerge/>
            <w:tcBorders>
              <w:left w:val="single" w:sz="4" w:space="0" w:color="auto"/>
              <w:right w:val="single" w:sz="4" w:space="0" w:color="auto"/>
            </w:tcBorders>
          </w:tcPr>
          <w:p w14:paraId="2CFA7E22" w14:textId="77777777" w:rsidR="00083251" w:rsidRPr="00482995" w:rsidRDefault="00083251" w:rsidP="003939BE">
            <w:pPr>
              <w:spacing w:after="0" w:line="240" w:lineRule="auto"/>
            </w:pPr>
          </w:p>
        </w:tc>
        <w:tc>
          <w:tcPr>
            <w:tcW w:w="283" w:type="dxa"/>
            <w:vMerge/>
            <w:tcBorders>
              <w:left w:val="single" w:sz="4" w:space="0" w:color="auto"/>
              <w:right w:val="single" w:sz="4" w:space="0" w:color="auto"/>
            </w:tcBorders>
          </w:tcPr>
          <w:p w14:paraId="2CFA7E23" w14:textId="77777777" w:rsidR="00083251" w:rsidRPr="00482995" w:rsidRDefault="00083251" w:rsidP="003939BE">
            <w:pPr>
              <w:spacing w:after="0" w:line="240" w:lineRule="auto"/>
            </w:pPr>
          </w:p>
        </w:tc>
        <w:tc>
          <w:tcPr>
            <w:tcW w:w="10630" w:type="dxa"/>
            <w:tcBorders>
              <w:top w:val="single" w:sz="4" w:space="0" w:color="auto"/>
              <w:left w:val="single" w:sz="4" w:space="0" w:color="auto"/>
              <w:bottom w:val="single" w:sz="4" w:space="0" w:color="auto"/>
              <w:right w:val="single" w:sz="4" w:space="0" w:color="auto"/>
            </w:tcBorders>
          </w:tcPr>
          <w:p w14:paraId="2CFA7E24" w14:textId="77777777" w:rsidR="00083251" w:rsidRDefault="00083251" w:rsidP="00CE1498">
            <w:pPr>
              <w:pStyle w:val="ListParagraph"/>
              <w:numPr>
                <w:ilvl w:val="0"/>
                <w:numId w:val="9"/>
              </w:numPr>
              <w:spacing w:after="0" w:line="240" w:lineRule="auto"/>
              <w:jc w:val="both"/>
            </w:pPr>
            <w:r>
              <w:t>Some difficulty serving; minimal control over placement, little difference between high and low serve.</w:t>
            </w:r>
          </w:p>
          <w:p w14:paraId="2CFA7E25" w14:textId="77777777" w:rsidR="009D1C7A" w:rsidRPr="001206F9" w:rsidRDefault="009D1C7A" w:rsidP="009D1C7A">
            <w:pPr>
              <w:pStyle w:val="ListParagraph"/>
              <w:spacing w:after="0" w:line="240" w:lineRule="auto"/>
              <w:ind w:left="360"/>
              <w:jc w:val="both"/>
            </w:pPr>
          </w:p>
        </w:tc>
        <w:tc>
          <w:tcPr>
            <w:tcW w:w="989" w:type="dxa"/>
            <w:vMerge/>
            <w:tcBorders>
              <w:left w:val="single" w:sz="4" w:space="0" w:color="auto"/>
            </w:tcBorders>
          </w:tcPr>
          <w:p w14:paraId="2CFA7E26" w14:textId="77777777" w:rsidR="00083251" w:rsidRPr="00482995" w:rsidRDefault="00083251" w:rsidP="003939BE">
            <w:pPr>
              <w:spacing w:after="0" w:line="240" w:lineRule="auto"/>
            </w:pPr>
          </w:p>
        </w:tc>
      </w:tr>
      <w:tr w:rsidR="00083251" w:rsidRPr="00482995" w14:paraId="2CFA7E2F" w14:textId="77777777" w:rsidTr="00216B43">
        <w:trPr>
          <w:trHeight w:val="340"/>
        </w:trPr>
        <w:tc>
          <w:tcPr>
            <w:tcW w:w="1234" w:type="dxa"/>
            <w:vMerge/>
            <w:tcBorders>
              <w:left w:val="single" w:sz="4" w:space="0" w:color="auto"/>
              <w:right w:val="single" w:sz="4" w:space="0" w:color="auto"/>
            </w:tcBorders>
          </w:tcPr>
          <w:p w14:paraId="2CFA7E28" w14:textId="77777777" w:rsidR="00083251" w:rsidRPr="00482995" w:rsidRDefault="00083251" w:rsidP="003939BE">
            <w:pPr>
              <w:spacing w:after="0" w:line="240" w:lineRule="auto"/>
            </w:pPr>
          </w:p>
        </w:tc>
        <w:tc>
          <w:tcPr>
            <w:tcW w:w="1556" w:type="dxa"/>
            <w:vMerge/>
            <w:tcBorders>
              <w:top w:val="single" w:sz="4" w:space="0" w:color="auto"/>
              <w:left w:val="single" w:sz="4" w:space="0" w:color="auto"/>
              <w:right w:val="single" w:sz="4" w:space="0" w:color="auto"/>
            </w:tcBorders>
          </w:tcPr>
          <w:p w14:paraId="2CFA7E29" w14:textId="77777777" w:rsidR="00083251" w:rsidRPr="00482995" w:rsidRDefault="00083251" w:rsidP="003939BE"/>
        </w:tc>
        <w:tc>
          <w:tcPr>
            <w:tcW w:w="1009" w:type="dxa"/>
            <w:vMerge/>
            <w:tcBorders>
              <w:left w:val="single" w:sz="4" w:space="0" w:color="auto"/>
              <w:right w:val="single" w:sz="4" w:space="0" w:color="auto"/>
            </w:tcBorders>
          </w:tcPr>
          <w:p w14:paraId="2CFA7E2A" w14:textId="77777777" w:rsidR="00083251" w:rsidRPr="00482995" w:rsidRDefault="00083251" w:rsidP="003939BE">
            <w:pPr>
              <w:spacing w:after="0" w:line="240" w:lineRule="auto"/>
            </w:pPr>
          </w:p>
        </w:tc>
        <w:tc>
          <w:tcPr>
            <w:tcW w:w="283" w:type="dxa"/>
            <w:vMerge/>
            <w:tcBorders>
              <w:left w:val="single" w:sz="4" w:space="0" w:color="auto"/>
              <w:right w:val="single" w:sz="4" w:space="0" w:color="auto"/>
            </w:tcBorders>
          </w:tcPr>
          <w:p w14:paraId="2CFA7E2B" w14:textId="77777777" w:rsidR="00083251" w:rsidRPr="00482995" w:rsidRDefault="00083251" w:rsidP="003939BE">
            <w:pPr>
              <w:spacing w:after="0" w:line="240" w:lineRule="auto"/>
            </w:pPr>
          </w:p>
        </w:tc>
        <w:tc>
          <w:tcPr>
            <w:tcW w:w="10630" w:type="dxa"/>
            <w:tcBorders>
              <w:top w:val="single" w:sz="4" w:space="0" w:color="auto"/>
              <w:left w:val="single" w:sz="4" w:space="0" w:color="auto"/>
              <w:bottom w:val="single" w:sz="4" w:space="0" w:color="auto"/>
              <w:right w:val="single" w:sz="4" w:space="0" w:color="auto"/>
            </w:tcBorders>
          </w:tcPr>
          <w:p w14:paraId="2CFA7E2C" w14:textId="77777777" w:rsidR="00083251" w:rsidRDefault="00083251" w:rsidP="005A09A2">
            <w:pPr>
              <w:pStyle w:val="ListParagraph"/>
              <w:numPr>
                <w:ilvl w:val="0"/>
                <w:numId w:val="9"/>
              </w:numPr>
              <w:spacing w:after="0" w:line="240" w:lineRule="auto"/>
              <w:jc w:val="both"/>
            </w:pPr>
            <w:r>
              <w:t>Below average high serve; inconsistent with half landing in and half out, and length about half court.</w:t>
            </w:r>
          </w:p>
          <w:p w14:paraId="2CFA7E2D" w14:textId="77777777" w:rsidR="00083251" w:rsidRPr="001206F9" w:rsidRDefault="00083251" w:rsidP="00D75CE1">
            <w:pPr>
              <w:pStyle w:val="ListParagraph"/>
              <w:spacing w:after="0" w:line="240" w:lineRule="auto"/>
              <w:ind w:left="360"/>
              <w:jc w:val="both"/>
            </w:pPr>
          </w:p>
        </w:tc>
        <w:tc>
          <w:tcPr>
            <w:tcW w:w="989" w:type="dxa"/>
            <w:vMerge/>
            <w:tcBorders>
              <w:left w:val="single" w:sz="4" w:space="0" w:color="auto"/>
            </w:tcBorders>
          </w:tcPr>
          <w:p w14:paraId="2CFA7E2E" w14:textId="77777777" w:rsidR="00083251" w:rsidRPr="00482995" w:rsidRDefault="00083251" w:rsidP="003939BE">
            <w:pPr>
              <w:spacing w:after="0" w:line="240" w:lineRule="auto"/>
            </w:pPr>
          </w:p>
        </w:tc>
      </w:tr>
      <w:tr w:rsidR="00083251" w:rsidRPr="00482995" w14:paraId="2CFA7E37" w14:textId="77777777" w:rsidTr="00216B43">
        <w:trPr>
          <w:trHeight w:val="284"/>
        </w:trPr>
        <w:tc>
          <w:tcPr>
            <w:tcW w:w="1234" w:type="dxa"/>
            <w:vMerge/>
            <w:tcBorders>
              <w:left w:val="single" w:sz="4" w:space="0" w:color="auto"/>
              <w:right w:val="single" w:sz="4" w:space="0" w:color="auto"/>
            </w:tcBorders>
          </w:tcPr>
          <w:p w14:paraId="2CFA7E30" w14:textId="77777777" w:rsidR="00083251" w:rsidRPr="00482995" w:rsidRDefault="00083251" w:rsidP="003939BE">
            <w:pPr>
              <w:spacing w:after="0" w:line="240" w:lineRule="auto"/>
            </w:pPr>
          </w:p>
        </w:tc>
        <w:tc>
          <w:tcPr>
            <w:tcW w:w="1556" w:type="dxa"/>
            <w:vMerge w:val="restart"/>
            <w:tcBorders>
              <w:top w:val="single" w:sz="4" w:space="0" w:color="auto"/>
              <w:left w:val="single" w:sz="4" w:space="0" w:color="auto"/>
              <w:right w:val="single" w:sz="4" w:space="0" w:color="auto"/>
            </w:tcBorders>
          </w:tcPr>
          <w:p w14:paraId="5B10E48F" w14:textId="21F2DFE7" w:rsidR="00083251" w:rsidRDefault="00A60498" w:rsidP="0064373F">
            <w:pPr>
              <w:spacing w:after="0" w:line="240" w:lineRule="auto"/>
            </w:pPr>
            <w:r>
              <w:t xml:space="preserve">5 </w:t>
            </w:r>
            <w:r w:rsidR="00083251">
              <w:t>High</w:t>
            </w:r>
            <w:r>
              <w:t xml:space="preserve"> serves to left court</w:t>
            </w:r>
            <w:r w:rsidR="00083251" w:rsidRPr="00482995">
              <w:t>.</w:t>
            </w:r>
          </w:p>
          <w:p w14:paraId="2CFA7E31" w14:textId="321D3B69" w:rsidR="00323DB0" w:rsidRPr="00482995" w:rsidRDefault="00323DB0" w:rsidP="0064373F">
            <w:pPr>
              <w:spacing w:after="0" w:line="240" w:lineRule="auto"/>
            </w:pPr>
            <w:r>
              <w:t>Forehand or backhand.</w:t>
            </w:r>
          </w:p>
        </w:tc>
        <w:tc>
          <w:tcPr>
            <w:tcW w:w="1009" w:type="dxa"/>
            <w:vMerge w:val="restart"/>
            <w:tcBorders>
              <w:left w:val="single" w:sz="4" w:space="0" w:color="auto"/>
              <w:right w:val="single" w:sz="4" w:space="0" w:color="auto"/>
            </w:tcBorders>
          </w:tcPr>
          <w:p w14:paraId="2CFA7E32" w14:textId="4A287D26" w:rsidR="00083251" w:rsidRPr="00482995" w:rsidRDefault="00323DB0" w:rsidP="003939BE">
            <w:pPr>
              <w:spacing w:after="0" w:line="240" w:lineRule="auto"/>
            </w:pPr>
            <w:r>
              <w:t>Number in using singles court lines.</w:t>
            </w:r>
          </w:p>
        </w:tc>
        <w:tc>
          <w:tcPr>
            <w:tcW w:w="283" w:type="dxa"/>
            <w:vMerge/>
            <w:tcBorders>
              <w:left w:val="single" w:sz="4" w:space="0" w:color="auto"/>
              <w:right w:val="single" w:sz="4" w:space="0" w:color="auto"/>
            </w:tcBorders>
          </w:tcPr>
          <w:p w14:paraId="2CFA7E33" w14:textId="77777777" w:rsidR="00083251" w:rsidRPr="00482995" w:rsidRDefault="00083251" w:rsidP="003939BE">
            <w:pPr>
              <w:spacing w:after="0" w:line="240" w:lineRule="auto"/>
            </w:pPr>
          </w:p>
        </w:tc>
        <w:tc>
          <w:tcPr>
            <w:tcW w:w="10630" w:type="dxa"/>
            <w:tcBorders>
              <w:top w:val="single" w:sz="4" w:space="0" w:color="auto"/>
              <w:left w:val="single" w:sz="4" w:space="0" w:color="auto"/>
              <w:bottom w:val="single" w:sz="4" w:space="0" w:color="auto"/>
              <w:right w:val="single" w:sz="4" w:space="0" w:color="auto"/>
            </w:tcBorders>
          </w:tcPr>
          <w:p w14:paraId="2CFA7E34" w14:textId="77777777" w:rsidR="00083251" w:rsidRDefault="00083251" w:rsidP="00CE1498">
            <w:pPr>
              <w:pStyle w:val="ListParagraph"/>
              <w:numPr>
                <w:ilvl w:val="0"/>
                <w:numId w:val="9"/>
              </w:numPr>
              <w:spacing w:after="0" w:line="240" w:lineRule="auto"/>
              <w:jc w:val="both"/>
            </w:pPr>
            <w:r>
              <w:t xml:space="preserve">Average high </w:t>
            </w:r>
            <w:proofErr w:type="gramStart"/>
            <w:r>
              <w:t>serve;</w:t>
            </w:r>
            <w:proofErr w:type="gramEnd"/>
            <w:r>
              <w:t xml:space="preserve"> majority are in but inconsistent depth and placement.</w:t>
            </w:r>
          </w:p>
          <w:p w14:paraId="2CFA7E35" w14:textId="77777777" w:rsidR="009D1C7A" w:rsidRPr="001206F9" w:rsidRDefault="009D1C7A" w:rsidP="009D1C7A">
            <w:pPr>
              <w:pStyle w:val="ListParagraph"/>
              <w:spacing w:after="0" w:line="240" w:lineRule="auto"/>
              <w:ind w:left="360"/>
              <w:jc w:val="both"/>
            </w:pPr>
          </w:p>
        </w:tc>
        <w:tc>
          <w:tcPr>
            <w:tcW w:w="989" w:type="dxa"/>
            <w:vMerge/>
            <w:tcBorders>
              <w:left w:val="single" w:sz="4" w:space="0" w:color="auto"/>
            </w:tcBorders>
          </w:tcPr>
          <w:p w14:paraId="2CFA7E36" w14:textId="77777777" w:rsidR="00083251" w:rsidRPr="00482995" w:rsidRDefault="00083251" w:rsidP="003939BE">
            <w:pPr>
              <w:spacing w:after="0" w:line="240" w:lineRule="auto"/>
            </w:pPr>
          </w:p>
        </w:tc>
      </w:tr>
      <w:tr w:rsidR="00083251" w:rsidRPr="00482995" w14:paraId="2CFA7E3E" w14:textId="77777777" w:rsidTr="00216B43">
        <w:trPr>
          <w:trHeight w:val="547"/>
        </w:trPr>
        <w:tc>
          <w:tcPr>
            <w:tcW w:w="1234" w:type="dxa"/>
            <w:vMerge/>
            <w:tcBorders>
              <w:left w:val="single" w:sz="4" w:space="0" w:color="auto"/>
              <w:right w:val="single" w:sz="4" w:space="0" w:color="auto"/>
            </w:tcBorders>
          </w:tcPr>
          <w:p w14:paraId="2CFA7E38" w14:textId="77777777" w:rsidR="00083251" w:rsidRPr="00482995" w:rsidRDefault="00083251" w:rsidP="003939BE">
            <w:pPr>
              <w:spacing w:after="0" w:line="240" w:lineRule="auto"/>
            </w:pPr>
          </w:p>
        </w:tc>
        <w:tc>
          <w:tcPr>
            <w:tcW w:w="1556" w:type="dxa"/>
            <w:vMerge/>
            <w:tcBorders>
              <w:top w:val="single" w:sz="4" w:space="0" w:color="auto"/>
              <w:left w:val="single" w:sz="4" w:space="0" w:color="auto"/>
              <w:right w:val="single" w:sz="4" w:space="0" w:color="auto"/>
            </w:tcBorders>
          </w:tcPr>
          <w:p w14:paraId="2CFA7E39" w14:textId="77777777" w:rsidR="00083251" w:rsidRPr="00482995" w:rsidRDefault="00083251" w:rsidP="003939BE"/>
        </w:tc>
        <w:tc>
          <w:tcPr>
            <w:tcW w:w="1009" w:type="dxa"/>
            <w:vMerge/>
            <w:tcBorders>
              <w:left w:val="single" w:sz="4" w:space="0" w:color="auto"/>
              <w:right w:val="single" w:sz="4" w:space="0" w:color="auto"/>
            </w:tcBorders>
          </w:tcPr>
          <w:p w14:paraId="2CFA7E3A" w14:textId="77777777" w:rsidR="00083251" w:rsidRPr="00482995" w:rsidRDefault="00083251" w:rsidP="003939BE">
            <w:pPr>
              <w:spacing w:after="0" w:line="240" w:lineRule="auto"/>
            </w:pPr>
          </w:p>
        </w:tc>
        <w:tc>
          <w:tcPr>
            <w:tcW w:w="283" w:type="dxa"/>
            <w:vMerge/>
            <w:tcBorders>
              <w:left w:val="single" w:sz="4" w:space="0" w:color="auto"/>
              <w:right w:val="single" w:sz="4" w:space="0" w:color="auto"/>
            </w:tcBorders>
          </w:tcPr>
          <w:p w14:paraId="2CFA7E3B" w14:textId="77777777" w:rsidR="00083251" w:rsidRPr="00482995" w:rsidRDefault="00083251" w:rsidP="003939BE">
            <w:pPr>
              <w:spacing w:after="0" w:line="240" w:lineRule="auto"/>
            </w:pPr>
          </w:p>
        </w:tc>
        <w:tc>
          <w:tcPr>
            <w:tcW w:w="10630" w:type="dxa"/>
            <w:tcBorders>
              <w:top w:val="single" w:sz="4" w:space="0" w:color="auto"/>
              <w:left w:val="single" w:sz="4" w:space="0" w:color="auto"/>
              <w:bottom w:val="single" w:sz="4" w:space="0" w:color="auto"/>
              <w:right w:val="single" w:sz="4" w:space="0" w:color="auto"/>
            </w:tcBorders>
          </w:tcPr>
          <w:p w14:paraId="2CFA7E3C" w14:textId="77777777" w:rsidR="00083251" w:rsidRPr="001206F9" w:rsidRDefault="00083251" w:rsidP="00983EB7">
            <w:pPr>
              <w:pStyle w:val="ListParagraph"/>
              <w:numPr>
                <w:ilvl w:val="0"/>
                <w:numId w:val="9"/>
              </w:numPr>
              <w:spacing w:after="0" w:line="240" w:lineRule="auto"/>
              <w:jc w:val="both"/>
            </w:pPr>
            <w:r>
              <w:t xml:space="preserve">Good high </w:t>
            </w:r>
            <w:proofErr w:type="gramStart"/>
            <w:r>
              <w:t>serve;</w:t>
            </w:r>
            <w:proofErr w:type="gramEnd"/>
            <w:r>
              <w:t xml:space="preserve"> majority are in with consistent height and depth landing within 1m of inside back tramline, some decision making evident.</w:t>
            </w:r>
          </w:p>
        </w:tc>
        <w:tc>
          <w:tcPr>
            <w:tcW w:w="989" w:type="dxa"/>
            <w:vMerge/>
            <w:tcBorders>
              <w:left w:val="single" w:sz="4" w:space="0" w:color="auto"/>
            </w:tcBorders>
          </w:tcPr>
          <w:p w14:paraId="2CFA7E3D" w14:textId="77777777" w:rsidR="00083251" w:rsidRPr="00482995" w:rsidRDefault="00083251" w:rsidP="003939BE">
            <w:pPr>
              <w:spacing w:after="0" w:line="240" w:lineRule="auto"/>
            </w:pPr>
          </w:p>
        </w:tc>
      </w:tr>
      <w:tr w:rsidR="00083251" w:rsidRPr="00482995" w14:paraId="2CFA7E45" w14:textId="77777777" w:rsidTr="00216B43">
        <w:trPr>
          <w:trHeight w:val="547"/>
        </w:trPr>
        <w:tc>
          <w:tcPr>
            <w:tcW w:w="1234" w:type="dxa"/>
            <w:vMerge/>
            <w:tcBorders>
              <w:left w:val="single" w:sz="4" w:space="0" w:color="auto"/>
              <w:right w:val="single" w:sz="4" w:space="0" w:color="auto"/>
            </w:tcBorders>
          </w:tcPr>
          <w:p w14:paraId="2CFA7E3F" w14:textId="77777777" w:rsidR="00083251" w:rsidRPr="00482995" w:rsidRDefault="00083251" w:rsidP="003939BE">
            <w:pPr>
              <w:spacing w:after="0" w:line="240" w:lineRule="auto"/>
            </w:pPr>
          </w:p>
        </w:tc>
        <w:tc>
          <w:tcPr>
            <w:tcW w:w="1556" w:type="dxa"/>
            <w:vMerge/>
            <w:tcBorders>
              <w:top w:val="single" w:sz="4" w:space="0" w:color="auto"/>
              <w:left w:val="single" w:sz="4" w:space="0" w:color="auto"/>
              <w:right w:val="single" w:sz="4" w:space="0" w:color="auto"/>
            </w:tcBorders>
          </w:tcPr>
          <w:p w14:paraId="2CFA7E40" w14:textId="77777777" w:rsidR="00083251" w:rsidRPr="00482995" w:rsidRDefault="00083251" w:rsidP="003939BE"/>
        </w:tc>
        <w:tc>
          <w:tcPr>
            <w:tcW w:w="1009" w:type="dxa"/>
            <w:vMerge/>
            <w:tcBorders>
              <w:left w:val="single" w:sz="4" w:space="0" w:color="auto"/>
              <w:right w:val="single" w:sz="4" w:space="0" w:color="auto"/>
            </w:tcBorders>
          </w:tcPr>
          <w:p w14:paraId="2CFA7E41" w14:textId="77777777" w:rsidR="00083251" w:rsidRPr="00482995" w:rsidRDefault="00083251" w:rsidP="003939BE">
            <w:pPr>
              <w:spacing w:after="0" w:line="240" w:lineRule="auto"/>
            </w:pPr>
          </w:p>
        </w:tc>
        <w:tc>
          <w:tcPr>
            <w:tcW w:w="283" w:type="dxa"/>
            <w:vMerge/>
            <w:tcBorders>
              <w:left w:val="single" w:sz="4" w:space="0" w:color="auto"/>
              <w:right w:val="single" w:sz="4" w:space="0" w:color="auto"/>
            </w:tcBorders>
          </w:tcPr>
          <w:p w14:paraId="2CFA7E42" w14:textId="77777777" w:rsidR="00083251" w:rsidRPr="00482995" w:rsidRDefault="00083251" w:rsidP="003939BE">
            <w:pPr>
              <w:spacing w:after="0" w:line="240" w:lineRule="auto"/>
            </w:pPr>
          </w:p>
        </w:tc>
        <w:tc>
          <w:tcPr>
            <w:tcW w:w="10630" w:type="dxa"/>
            <w:tcBorders>
              <w:top w:val="single" w:sz="4" w:space="0" w:color="auto"/>
              <w:left w:val="single" w:sz="4" w:space="0" w:color="auto"/>
              <w:bottom w:val="single" w:sz="4" w:space="0" w:color="auto"/>
              <w:right w:val="single" w:sz="4" w:space="0" w:color="auto"/>
            </w:tcBorders>
          </w:tcPr>
          <w:p w14:paraId="2CFA7E43" w14:textId="77777777" w:rsidR="00083251" w:rsidRPr="001206F9" w:rsidRDefault="00083251" w:rsidP="00B75FD5">
            <w:pPr>
              <w:pStyle w:val="ListParagraph"/>
              <w:numPr>
                <w:ilvl w:val="0"/>
                <w:numId w:val="9"/>
              </w:numPr>
              <w:spacing w:after="0" w:line="240" w:lineRule="auto"/>
              <w:jc w:val="both"/>
            </w:pPr>
            <w:r>
              <w:t xml:space="preserve">Very good high </w:t>
            </w:r>
            <w:proofErr w:type="gramStart"/>
            <w:r>
              <w:t>serve;</w:t>
            </w:r>
            <w:proofErr w:type="gramEnd"/>
            <w:r>
              <w:t xml:space="preserve"> all are in with consistent height and depth landing between back tramlines, good degree of decision making evident, very good level of control.</w:t>
            </w:r>
          </w:p>
        </w:tc>
        <w:tc>
          <w:tcPr>
            <w:tcW w:w="989" w:type="dxa"/>
            <w:vMerge/>
            <w:tcBorders>
              <w:left w:val="single" w:sz="4" w:space="0" w:color="auto"/>
            </w:tcBorders>
          </w:tcPr>
          <w:p w14:paraId="2CFA7E44" w14:textId="77777777" w:rsidR="00083251" w:rsidRPr="00482995" w:rsidRDefault="00083251" w:rsidP="003939BE">
            <w:pPr>
              <w:spacing w:after="0" w:line="240" w:lineRule="auto"/>
            </w:pPr>
          </w:p>
        </w:tc>
      </w:tr>
      <w:tr w:rsidR="00083251" w:rsidRPr="00482995" w14:paraId="2CFA7E4D" w14:textId="77777777" w:rsidTr="00216B43">
        <w:trPr>
          <w:trHeight w:val="624"/>
        </w:trPr>
        <w:tc>
          <w:tcPr>
            <w:tcW w:w="1234" w:type="dxa"/>
            <w:vMerge/>
            <w:tcBorders>
              <w:left w:val="single" w:sz="4" w:space="0" w:color="auto"/>
              <w:right w:val="single" w:sz="4" w:space="0" w:color="auto"/>
            </w:tcBorders>
          </w:tcPr>
          <w:p w14:paraId="2CFA7E46" w14:textId="77777777" w:rsidR="00083251" w:rsidRPr="00482995" w:rsidRDefault="00083251" w:rsidP="003939BE">
            <w:pPr>
              <w:spacing w:after="0" w:line="240" w:lineRule="auto"/>
            </w:pPr>
          </w:p>
        </w:tc>
        <w:tc>
          <w:tcPr>
            <w:tcW w:w="1556" w:type="dxa"/>
            <w:vMerge/>
            <w:tcBorders>
              <w:top w:val="single" w:sz="4" w:space="0" w:color="auto"/>
              <w:left w:val="single" w:sz="4" w:space="0" w:color="auto"/>
              <w:right w:val="single" w:sz="4" w:space="0" w:color="auto"/>
            </w:tcBorders>
          </w:tcPr>
          <w:p w14:paraId="2CFA7E47" w14:textId="77777777" w:rsidR="00083251" w:rsidRPr="00482995" w:rsidRDefault="00083251" w:rsidP="003939BE"/>
        </w:tc>
        <w:tc>
          <w:tcPr>
            <w:tcW w:w="1009" w:type="dxa"/>
            <w:vMerge/>
            <w:tcBorders>
              <w:left w:val="single" w:sz="4" w:space="0" w:color="auto"/>
              <w:right w:val="single" w:sz="4" w:space="0" w:color="auto"/>
            </w:tcBorders>
          </w:tcPr>
          <w:p w14:paraId="2CFA7E48" w14:textId="77777777" w:rsidR="00083251" w:rsidRPr="00482995" w:rsidRDefault="00083251" w:rsidP="003939BE">
            <w:pPr>
              <w:spacing w:after="0" w:line="240" w:lineRule="auto"/>
            </w:pPr>
          </w:p>
        </w:tc>
        <w:tc>
          <w:tcPr>
            <w:tcW w:w="283" w:type="dxa"/>
            <w:vMerge/>
            <w:tcBorders>
              <w:left w:val="single" w:sz="4" w:space="0" w:color="auto"/>
              <w:right w:val="single" w:sz="4" w:space="0" w:color="auto"/>
            </w:tcBorders>
          </w:tcPr>
          <w:p w14:paraId="2CFA7E49" w14:textId="77777777" w:rsidR="00083251" w:rsidRPr="00482995" w:rsidRDefault="00083251" w:rsidP="003939BE">
            <w:pPr>
              <w:spacing w:after="0" w:line="240" w:lineRule="auto"/>
            </w:pPr>
          </w:p>
        </w:tc>
        <w:tc>
          <w:tcPr>
            <w:tcW w:w="10630" w:type="dxa"/>
            <w:tcBorders>
              <w:top w:val="single" w:sz="4" w:space="0" w:color="auto"/>
              <w:left w:val="single" w:sz="4" w:space="0" w:color="auto"/>
              <w:bottom w:val="single" w:sz="4" w:space="0" w:color="auto"/>
              <w:right w:val="single" w:sz="4" w:space="0" w:color="auto"/>
            </w:tcBorders>
          </w:tcPr>
          <w:p w14:paraId="2CFA7E4A" w14:textId="77777777" w:rsidR="00083251" w:rsidRDefault="00083251" w:rsidP="0064373F">
            <w:pPr>
              <w:pStyle w:val="ListParagraph"/>
              <w:numPr>
                <w:ilvl w:val="0"/>
                <w:numId w:val="9"/>
              </w:numPr>
              <w:spacing w:after="0" w:line="240" w:lineRule="auto"/>
              <w:jc w:val="both"/>
            </w:pPr>
            <w:r>
              <w:t xml:space="preserve">Exceptional quality high </w:t>
            </w:r>
            <w:proofErr w:type="gramStart"/>
            <w:r>
              <w:t>serve;</w:t>
            </w:r>
            <w:proofErr w:type="gramEnd"/>
            <w:r>
              <w:t xml:space="preserve"> all are in with consistent height and depth landing very close to back line, equally good to right and left courts, with high degree of positional control and decision making.</w:t>
            </w:r>
          </w:p>
          <w:p w14:paraId="2CFA7E4B" w14:textId="77777777" w:rsidR="009D1C7A" w:rsidRPr="001206F9" w:rsidRDefault="009D1C7A" w:rsidP="009D1C7A">
            <w:pPr>
              <w:pStyle w:val="ListParagraph"/>
              <w:spacing w:after="0" w:line="240" w:lineRule="auto"/>
              <w:ind w:left="360"/>
              <w:jc w:val="both"/>
            </w:pPr>
          </w:p>
        </w:tc>
        <w:tc>
          <w:tcPr>
            <w:tcW w:w="989" w:type="dxa"/>
            <w:vMerge/>
            <w:tcBorders>
              <w:left w:val="single" w:sz="4" w:space="0" w:color="auto"/>
            </w:tcBorders>
          </w:tcPr>
          <w:p w14:paraId="2CFA7E4C" w14:textId="77777777" w:rsidR="00083251" w:rsidRPr="00482995" w:rsidRDefault="00083251" w:rsidP="003939BE">
            <w:pPr>
              <w:spacing w:after="0" w:line="240" w:lineRule="auto"/>
            </w:pPr>
          </w:p>
        </w:tc>
      </w:tr>
      <w:tr w:rsidR="00F54C42" w:rsidRPr="00482995" w14:paraId="2CFA7E55" w14:textId="77777777" w:rsidTr="00216B43">
        <w:trPr>
          <w:trHeight w:val="258"/>
        </w:trPr>
        <w:tc>
          <w:tcPr>
            <w:tcW w:w="1234" w:type="dxa"/>
            <w:vMerge w:val="restart"/>
            <w:tcBorders>
              <w:top w:val="single" w:sz="4" w:space="0" w:color="auto"/>
              <w:left w:val="single" w:sz="4" w:space="0" w:color="auto"/>
              <w:right w:val="single" w:sz="4" w:space="0" w:color="auto"/>
            </w:tcBorders>
          </w:tcPr>
          <w:p w14:paraId="2CFA7E4E" w14:textId="77777777" w:rsidR="00F54C42" w:rsidRPr="001206F9" w:rsidRDefault="00F54C42" w:rsidP="003939BE">
            <w:pPr>
              <w:spacing w:after="0" w:line="240" w:lineRule="auto"/>
            </w:pPr>
            <w:r>
              <w:t>Net shot</w:t>
            </w:r>
          </w:p>
        </w:tc>
        <w:tc>
          <w:tcPr>
            <w:tcW w:w="1556" w:type="dxa"/>
            <w:vMerge w:val="restart"/>
            <w:tcBorders>
              <w:left w:val="single" w:sz="4" w:space="0" w:color="auto"/>
              <w:right w:val="single" w:sz="4" w:space="0" w:color="auto"/>
            </w:tcBorders>
          </w:tcPr>
          <w:p w14:paraId="2CFA7E4F" w14:textId="77777777" w:rsidR="00F54C42" w:rsidRDefault="00F54C42" w:rsidP="003939BE">
            <w:r>
              <w:t>Forehand</w:t>
            </w:r>
          </w:p>
          <w:p w14:paraId="2CFA7E50" w14:textId="6FD73A02" w:rsidR="00F54C42" w:rsidRPr="001206F9" w:rsidRDefault="00F54C42" w:rsidP="003939BE">
            <w:r>
              <w:t xml:space="preserve">Tight net </w:t>
            </w:r>
            <w:r w:rsidR="00323DB0">
              <w:t xml:space="preserve">shot. 5 </w:t>
            </w:r>
            <w:proofErr w:type="gramStart"/>
            <w:r w:rsidR="00323DB0">
              <w:t>hand</w:t>
            </w:r>
            <w:proofErr w:type="gramEnd"/>
            <w:r w:rsidR="00323DB0">
              <w:t xml:space="preserve"> fed and 5 racket fed shuttles to player.</w:t>
            </w:r>
          </w:p>
        </w:tc>
        <w:tc>
          <w:tcPr>
            <w:tcW w:w="1009" w:type="dxa"/>
            <w:vMerge w:val="restart"/>
            <w:tcBorders>
              <w:top w:val="single" w:sz="4" w:space="0" w:color="auto"/>
              <w:left w:val="single" w:sz="4" w:space="0" w:color="auto"/>
              <w:right w:val="single" w:sz="4" w:space="0" w:color="auto"/>
            </w:tcBorders>
          </w:tcPr>
          <w:p w14:paraId="2CFA7E51" w14:textId="108C0727" w:rsidR="00F54C42" w:rsidRPr="00482995" w:rsidRDefault="00323DB0" w:rsidP="003939BE">
            <w:pPr>
              <w:spacing w:after="0" w:line="240" w:lineRule="auto"/>
            </w:pPr>
            <w:r>
              <w:t>Number returned in using singles court lines.</w:t>
            </w:r>
          </w:p>
        </w:tc>
        <w:tc>
          <w:tcPr>
            <w:tcW w:w="283" w:type="dxa"/>
            <w:vMerge w:val="restart"/>
            <w:tcBorders>
              <w:left w:val="single" w:sz="4" w:space="0" w:color="auto"/>
              <w:right w:val="single" w:sz="4" w:space="0" w:color="auto"/>
            </w:tcBorders>
          </w:tcPr>
          <w:p w14:paraId="2CFA7E52" w14:textId="77777777" w:rsidR="00F54C42" w:rsidRPr="00482995" w:rsidRDefault="00F54C42" w:rsidP="003939BE">
            <w:pPr>
              <w:spacing w:after="0" w:line="240" w:lineRule="auto"/>
            </w:pPr>
          </w:p>
        </w:tc>
        <w:tc>
          <w:tcPr>
            <w:tcW w:w="10630" w:type="dxa"/>
            <w:tcBorders>
              <w:top w:val="single" w:sz="4" w:space="0" w:color="auto"/>
              <w:left w:val="single" w:sz="4" w:space="0" w:color="auto"/>
              <w:right w:val="single" w:sz="4" w:space="0" w:color="auto"/>
            </w:tcBorders>
          </w:tcPr>
          <w:p w14:paraId="2CFA7E53" w14:textId="77777777" w:rsidR="00F54C42" w:rsidRPr="001206F9" w:rsidRDefault="00F54C42" w:rsidP="00F54C42">
            <w:pPr>
              <w:pStyle w:val="ListParagraph"/>
              <w:numPr>
                <w:ilvl w:val="0"/>
                <w:numId w:val="13"/>
              </w:numPr>
              <w:spacing w:after="0" w:line="240" w:lineRule="auto"/>
              <w:ind w:left="317" w:hanging="284"/>
            </w:pPr>
            <w:r w:rsidRPr="001206F9">
              <w:t>Significant difficulty and limited success with hitting shuttle from both hand and racket feed, on both forehand and backhand sides; Almost no net shots are successfully returned; no movement</w:t>
            </w:r>
            <w:r w:rsidR="00793452">
              <w:t>.</w:t>
            </w:r>
          </w:p>
        </w:tc>
        <w:tc>
          <w:tcPr>
            <w:tcW w:w="989" w:type="dxa"/>
            <w:vMerge w:val="restart"/>
            <w:tcBorders>
              <w:left w:val="single" w:sz="4" w:space="0" w:color="auto"/>
              <w:right w:val="single" w:sz="4" w:space="0" w:color="auto"/>
            </w:tcBorders>
          </w:tcPr>
          <w:p w14:paraId="2CFA7E54" w14:textId="77777777" w:rsidR="00F54C42" w:rsidRPr="00482995" w:rsidRDefault="00F54C42" w:rsidP="003939BE">
            <w:pPr>
              <w:spacing w:after="0" w:line="240" w:lineRule="auto"/>
            </w:pPr>
          </w:p>
        </w:tc>
      </w:tr>
      <w:tr w:rsidR="00F54C42" w:rsidRPr="00482995" w14:paraId="2CFA7E5C" w14:textId="77777777" w:rsidTr="00216B43">
        <w:trPr>
          <w:trHeight w:val="258"/>
        </w:trPr>
        <w:tc>
          <w:tcPr>
            <w:tcW w:w="1234" w:type="dxa"/>
            <w:vMerge/>
            <w:tcBorders>
              <w:left w:val="single" w:sz="4" w:space="0" w:color="auto"/>
              <w:right w:val="single" w:sz="4" w:space="0" w:color="auto"/>
            </w:tcBorders>
          </w:tcPr>
          <w:p w14:paraId="2CFA7E56" w14:textId="77777777" w:rsidR="00F54C42" w:rsidRPr="001206F9" w:rsidRDefault="00F54C42" w:rsidP="003939BE">
            <w:pPr>
              <w:spacing w:after="0" w:line="240" w:lineRule="auto"/>
            </w:pPr>
          </w:p>
        </w:tc>
        <w:tc>
          <w:tcPr>
            <w:tcW w:w="1556" w:type="dxa"/>
            <w:vMerge/>
            <w:tcBorders>
              <w:left w:val="single" w:sz="4" w:space="0" w:color="auto"/>
              <w:right w:val="single" w:sz="4" w:space="0" w:color="auto"/>
            </w:tcBorders>
          </w:tcPr>
          <w:p w14:paraId="2CFA7E57" w14:textId="77777777" w:rsidR="00F54C42" w:rsidRPr="001206F9" w:rsidRDefault="00F54C42" w:rsidP="003939BE"/>
        </w:tc>
        <w:tc>
          <w:tcPr>
            <w:tcW w:w="1009" w:type="dxa"/>
            <w:vMerge/>
            <w:tcBorders>
              <w:left w:val="single" w:sz="4" w:space="0" w:color="auto"/>
              <w:right w:val="single" w:sz="4" w:space="0" w:color="auto"/>
            </w:tcBorders>
          </w:tcPr>
          <w:p w14:paraId="2CFA7E58" w14:textId="77777777" w:rsidR="00F54C42" w:rsidRPr="00482995" w:rsidRDefault="00F54C42" w:rsidP="003939BE">
            <w:pPr>
              <w:spacing w:after="0" w:line="240" w:lineRule="auto"/>
            </w:pPr>
          </w:p>
        </w:tc>
        <w:tc>
          <w:tcPr>
            <w:tcW w:w="283" w:type="dxa"/>
            <w:vMerge/>
            <w:tcBorders>
              <w:left w:val="single" w:sz="4" w:space="0" w:color="auto"/>
              <w:right w:val="single" w:sz="4" w:space="0" w:color="auto"/>
            </w:tcBorders>
          </w:tcPr>
          <w:p w14:paraId="2CFA7E59" w14:textId="77777777" w:rsidR="00F54C42" w:rsidRPr="00482995" w:rsidRDefault="00F54C42" w:rsidP="003939BE">
            <w:pPr>
              <w:spacing w:after="0" w:line="240" w:lineRule="auto"/>
            </w:pPr>
          </w:p>
        </w:tc>
        <w:tc>
          <w:tcPr>
            <w:tcW w:w="10630" w:type="dxa"/>
            <w:tcBorders>
              <w:top w:val="single" w:sz="4" w:space="0" w:color="auto"/>
              <w:left w:val="single" w:sz="4" w:space="0" w:color="auto"/>
              <w:right w:val="single" w:sz="4" w:space="0" w:color="auto"/>
            </w:tcBorders>
          </w:tcPr>
          <w:p w14:paraId="2CFA7E5A" w14:textId="77777777" w:rsidR="00F54C42" w:rsidRPr="001206F9" w:rsidRDefault="00F54C42" w:rsidP="00F54C42">
            <w:pPr>
              <w:pStyle w:val="ListParagraph"/>
              <w:numPr>
                <w:ilvl w:val="0"/>
                <w:numId w:val="13"/>
              </w:numPr>
              <w:spacing w:after="0" w:line="240" w:lineRule="auto"/>
              <w:ind w:left="317" w:hanging="284"/>
            </w:pPr>
            <w:r w:rsidRPr="001206F9">
              <w:t xml:space="preserve">Has difficulty hitting forehand and backhand net shots from hand feed, very limited success </w:t>
            </w:r>
            <w:proofErr w:type="gramStart"/>
            <w:r w:rsidRPr="001206F9">
              <w:t>from  racket</w:t>
            </w:r>
            <w:proofErr w:type="gramEnd"/>
            <w:r w:rsidRPr="001206F9">
              <w:t xml:space="preserve"> feed; very inconsistent success rate; no control over placement; very limited movement</w:t>
            </w:r>
            <w:r w:rsidR="00793452">
              <w:t>.</w:t>
            </w:r>
          </w:p>
        </w:tc>
        <w:tc>
          <w:tcPr>
            <w:tcW w:w="989" w:type="dxa"/>
            <w:vMerge/>
            <w:tcBorders>
              <w:left w:val="single" w:sz="4" w:space="0" w:color="auto"/>
              <w:right w:val="single" w:sz="4" w:space="0" w:color="auto"/>
            </w:tcBorders>
          </w:tcPr>
          <w:p w14:paraId="2CFA7E5B" w14:textId="77777777" w:rsidR="00F54C42" w:rsidRPr="00482995" w:rsidRDefault="00F54C42" w:rsidP="003939BE">
            <w:pPr>
              <w:spacing w:after="0" w:line="240" w:lineRule="auto"/>
            </w:pPr>
          </w:p>
        </w:tc>
      </w:tr>
      <w:tr w:rsidR="00F54C42" w:rsidRPr="00482995" w14:paraId="2CFA7E63" w14:textId="77777777" w:rsidTr="00216B43">
        <w:trPr>
          <w:trHeight w:val="258"/>
        </w:trPr>
        <w:tc>
          <w:tcPr>
            <w:tcW w:w="1234" w:type="dxa"/>
            <w:vMerge/>
            <w:tcBorders>
              <w:left w:val="single" w:sz="4" w:space="0" w:color="auto"/>
              <w:right w:val="single" w:sz="4" w:space="0" w:color="auto"/>
            </w:tcBorders>
          </w:tcPr>
          <w:p w14:paraId="2CFA7E5D" w14:textId="77777777" w:rsidR="00F54C42" w:rsidRPr="001206F9" w:rsidRDefault="00F54C42" w:rsidP="003939BE">
            <w:pPr>
              <w:spacing w:after="0" w:line="240" w:lineRule="auto"/>
            </w:pPr>
          </w:p>
        </w:tc>
        <w:tc>
          <w:tcPr>
            <w:tcW w:w="1556" w:type="dxa"/>
            <w:vMerge/>
            <w:tcBorders>
              <w:left w:val="single" w:sz="4" w:space="0" w:color="auto"/>
              <w:right w:val="single" w:sz="4" w:space="0" w:color="auto"/>
            </w:tcBorders>
          </w:tcPr>
          <w:p w14:paraId="2CFA7E5E" w14:textId="77777777" w:rsidR="00F54C42" w:rsidRPr="001206F9" w:rsidRDefault="00F54C42" w:rsidP="003939BE"/>
        </w:tc>
        <w:tc>
          <w:tcPr>
            <w:tcW w:w="1009" w:type="dxa"/>
            <w:vMerge/>
            <w:tcBorders>
              <w:left w:val="single" w:sz="4" w:space="0" w:color="auto"/>
              <w:right w:val="single" w:sz="4" w:space="0" w:color="auto"/>
            </w:tcBorders>
          </w:tcPr>
          <w:p w14:paraId="2CFA7E5F" w14:textId="77777777" w:rsidR="00F54C42" w:rsidRPr="00482995" w:rsidRDefault="00F54C42" w:rsidP="003939BE">
            <w:pPr>
              <w:spacing w:after="0" w:line="240" w:lineRule="auto"/>
            </w:pPr>
          </w:p>
        </w:tc>
        <w:tc>
          <w:tcPr>
            <w:tcW w:w="283" w:type="dxa"/>
            <w:vMerge/>
            <w:tcBorders>
              <w:left w:val="single" w:sz="4" w:space="0" w:color="auto"/>
              <w:right w:val="single" w:sz="4" w:space="0" w:color="auto"/>
            </w:tcBorders>
          </w:tcPr>
          <w:p w14:paraId="2CFA7E60" w14:textId="77777777" w:rsidR="00F54C42" w:rsidRPr="00482995" w:rsidRDefault="00F54C42" w:rsidP="003939BE">
            <w:pPr>
              <w:spacing w:after="0" w:line="240" w:lineRule="auto"/>
            </w:pPr>
          </w:p>
        </w:tc>
        <w:tc>
          <w:tcPr>
            <w:tcW w:w="10630" w:type="dxa"/>
            <w:tcBorders>
              <w:top w:val="single" w:sz="4" w:space="0" w:color="auto"/>
              <w:left w:val="single" w:sz="4" w:space="0" w:color="auto"/>
              <w:right w:val="single" w:sz="4" w:space="0" w:color="auto"/>
            </w:tcBorders>
          </w:tcPr>
          <w:p w14:paraId="2CFA7E61" w14:textId="77777777" w:rsidR="00F54C42" w:rsidRPr="001206F9" w:rsidRDefault="00F54C42" w:rsidP="00F54C42">
            <w:pPr>
              <w:pStyle w:val="ListParagraph"/>
              <w:numPr>
                <w:ilvl w:val="0"/>
                <w:numId w:val="13"/>
              </w:numPr>
              <w:spacing w:after="0" w:line="240" w:lineRule="auto"/>
              <w:ind w:left="317" w:hanging="284"/>
            </w:pPr>
            <w:r w:rsidRPr="001206F9">
              <w:t>Some difficulty on forehand and / or backhand side for hand and racket feeds; inconsistent success rate; little control over placement; slight movement towards shuttle</w:t>
            </w:r>
            <w:r w:rsidR="00793452">
              <w:t>.</w:t>
            </w:r>
          </w:p>
        </w:tc>
        <w:tc>
          <w:tcPr>
            <w:tcW w:w="989" w:type="dxa"/>
            <w:vMerge/>
            <w:tcBorders>
              <w:left w:val="single" w:sz="4" w:space="0" w:color="auto"/>
              <w:right w:val="single" w:sz="4" w:space="0" w:color="auto"/>
            </w:tcBorders>
          </w:tcPr>
          <w:p w14:paraId="2CFA7E62" w14:textId="77777777" w:rsidR="00F54C42" w:rsidRPr="00482995" w:rsidRDefault="00F54C42" w:rsidP="003939BE">
            <w:pPr>
              <w:spacing w:after="0" w:line="240" w:lineRule="auto"/>
            </w:pPr>
          </w:p>
        </w:tc>
      </w:tr>
      <w:tr w:rsidR="00F54C42" w:rsidRPr="00482995" w14:paraId="2CFA7E6A" w14:textId="77777777" w:rsidTr="00216B43">
        <w:trPr>
          <w:trHeight w:val="258"/>
        </w:trPr>
        <w:tc>
          <w:tcPr>
            <w:tcW w:w="1234" w:type="dxa"/>
            <w:vMerge/>
            <w:tcBorders>
              <w:left w:val="single" w:sz="4" w:space="0" w:color="auto"/>
              <w:right w:val="single" w:sz="4" w:space="0" w:color="auto"/>
            </w:tcBorders>
          </w:tcPr>
          <w:p w14:paraId="2CFA7E64" w14:textId="77777777" w:rsidR="00F54C42" w:rsidRPr="001206F9" w:rsidRDefault="00F54C42" w:rsidP="003939BE">
            <w:pPr>
              <w:spacing w:after="0" w:line="240" w:lineRule="auto"/>
            </w:pPr>
          </w:p>
        </w:tc>
        <w:tc>
          <w:tcPr>
            <w:tcW w:w="1556" w:type="dxa"/>
            <w:vMerge/>
            <w:tcBorders>
              <w:left w:val="single" w:sz="4" w:space="0" w:color="auto"/>
              <w:right w:val="single" w:sz="4" w:space="0" w:color="auto"/>
            </w:tcBorders>
          </w:tcPr>
          <w:p w14:paraId="2CFA7E65" w14:textId="77777777" w:rsidR="00F54C42" w:rsidRPr="001206F9" w:rsidRDefault="00F54C42" w:rsidP="003939BE"/>
        </w:tc>
        <w:tc>
          <w:tcPr>
            <w:tcW w:w="1009" w:type="dxa"/>
            <w:vMerge/>
            <w:tcBorders>
              <w:left w:val="single" w:sz="4" w:space="0" w:color="auto"/>
              <w:right w:val="single" w:sz="4" w:space="0" w:color="auto"/>
            </w:tcBorders>
          </w:tcPr>
          <w:p w14:paraId="2CFA7E66" w14:textId="77777777" w:rsidR="00F54C42" w:rsidRPr="00482995" w:rsidRDefault="00F54C42" w:rsidP="003939BE">
            <w:pPr>
              <w:spacing w:after="0" w:line="240" w:lineRule="auto"/>
            </w:pPr>
          </w:p>
        </w:tc>
        <w:tc>
          <w:tcPr>
            <w:tcW w:w="283" w:type="dxa"/>
            <w:vMerge/>
            <w:tcBorders>
              <w:left w:val="single" w:sz="4" w:space="0" w:color="auto"/>
              <w:right w:val="single" w:sz="4" w:space="0" w:color="auto"/>
            </w:tcBorders>
          </w:tcPr>
          <w:p w14:paraId="2CFA7E67" w14:textId="77777777" w:rsidR="00F54C42" w:rsidRPr="00482995" w:rsidRDefault="00F54C42" w:rsidP="003939BE">
            <w:pPr>
              <w:spacing w:after="0" w:line="240" w:lineRule="auto"/>
            </w:pPr>
          </w:p>
        </w:tc>
        <w:tc>
          <w:tcPr>
            <w:tcW w:w="10630" w:type="dxa"/>
            <w:tcBorders>
              <w:top w:val="single" w:sz="4" w:space="0" w:color="auto"/>
              <w:left w:val="single" w:sz="4" w:space="0" w:color="auto"/>
              <w:right w:val="single" w:sz="4" w:space="0" w:color="auto"/>
            </w:tcBorders>
          </w:tcPr>
          <w:p w14:paraId="2CFA7E68" w14:textId="77777777" w:rsidR="00F54C42" w:rsidRPr="001206F9" w:rsidRDefault="00F54C42" w:rsidP="00F54C42">
            <w:pPr>
              <w:pStyle w:val="ListParagraph"/>
              <w:numPr>
                <w:ilvl w:val="0"/>
                <w:numId w:val="13"/>
              </w:numPr>
              <w:spacing w:after="0" w:line="240" w:lineRule="auto"/>
              <w:ind w:left="317" w:hanging="284"/>
            </w:pPr>
            <w:r w:rsidRPr="001206F9">
              <w:t>Average ability to hit forehand and / or backhand side for hand and racket feed; half of the shots successfully come over the net; some control over placement; some attempt to move</w:t>
            </w:r>
            <w:r w:rsidR="00793452">
              <w:t>.</w:t>
            </w:r>
          </w:p>
        </w:tc>
        <w:tc>
          <w:tcPr>
            <w:tcW w:w="989" w:type="dxa"/>
            <w:vMerge/>
            <w:tcBorders>
              <w:left w:val="single" w:sz="4" w:space="0" w:color="auto"/>
              <w:right w:val="single" w:sz="4" w:space="0" w:color="auto"/>
            </w:tcBorders>
          </w:tcPr>
          <w:p w14:paraId="2CFA7E69" w14:textId="77777777" w:rsidR="00F54C42" w:rsidRPr="00482995" w:rsidRDefault="00F54C42" w:rsidP="003939BE">
            <w:pPr>
              <w:spacing w:after="0" w:line="240" w:lineRule="auto"/>
            </w:pPr>
          </w:p>
        </w:tc>
      </w:tr>
      <w:tr w:rsidR="00F54C42" w:rsidRPr="00482995" w14:paraId="2CFA7E72" w14:textId="77777777" w:rsidTr="00216B43">
        <w:trPr>
          <w:trHeight w:val="258"/>
        </w:trPr>
        <w:tc>
          <w:tcPr>
            <w:tcW w:w="1234" w:type="dxa"/>
            <w:vMerge/>
            <w:tcBorders>
              <w:left w:val="single" w:sz="4" w:space="0" w:color="auto"/>
              <w:right w:val="single" w:sz="4" w:space="0" w:color="auto"/>
            </w:tcBorders>
          </w:tcPr>
          <w:p w14:paraId="2CFA7E6B" w14:textId="77777777" w:rsidR="00F54C42" w:rsidRPr="001206F9" w:rsidRDefault="00F54C42" w:rsidP="003939BE">
            <w:pPr>
              <w:spacing w:after="0" w:line="240" w:lineRule="auto"/>
            </w:pPr>
          </w:p>
        </w:tc>
        <w:tc>
          <w:tcPr>
            <w:tcW w:w="1556" w:type="dxa"/>
            <w:vMerge w:val="restart"/>
            <w:tcBorders>
              <w:left w:val="single" w:sz="4" w:space="0" w:color="auto"/>
              <w:right w:val="single" w:sz="4" w:space="0" w:color="auto"/>
            </w:tcBorders>
          </w:tcPr>
          <w:p w14:paraId="2CFA7E6C" w14:textId="77777777" w:rsidR="00F54C42" w:rsidRDefault="00F54C42" w:rsidP="003939BE">
            <w:r>
              <w:t>Backhand</w:t>
            </w:r>
          </w:p>
          <w:p w14:paraId="2CFA7E6D" w14:textId="38BF8E32" w:rsidR="00F54C42" w:rsidRPr="001206F9" w:rsidRDefault="00F54C42" w:rsidP="00323DB0">
            <w:r>
              <w:t>Tight net shot</w:t>
            </w:r>
            <w:r w:rsidR="00323DB0">
              <w:t>.</w:t>
            </w:r>
            <w:r>
              <w:t xml:space="preserve"> 5 </w:t>
            </w:r>
            <w:proofErr w:type="gramStart"/>
            <w:r>
              <w:t>hand</w:t>
            </w:r>
            <w:proofErr w:type="gramEnd"/>
            <w:r>
              <w:t xml:space="preserve"> fed and 5 racket fed</w:t>
            </w:r>
            <w:r w:rsidR="00323DB0">
              <w:t xml:space="preserve"> shuttles to player</w:t>
            </w:r>
            <w:r>
              <w:t>.</w:t>
            </w:r>
          </w:p>
        </w:tc>
        <w:tc>
          <w:tcPr>
            <w:tcW w:w="1009" w:type="dxa"/>
            <w:vMerge w:val="restart"/>
            <w:tcBorders>
              <w:left w:val="single" w:sz="4" w:space="0" w:color="auto"/>
              <w:right w:val="single" w:sz="4" w:space="0" w:color="auto"/>
            </w:tcBorders>
          </w:tcPr>
          <w:p w14:paraId="2CFA7E6E" w14:textId="3BE48F18" w:rsidR="00F54C42" w:rsidRPr="00482995" w:rsidRDefault="00323DB0" w:rsidP="003939BE">
            <w:pPr>
              <w:spacing w:after="0" w:line="240" w:lineRule="auto"/>
            </w:pPr>
            <w:r>
              <w:t>Number returned in using singles court lines.</w:t>
            </w:r>
          </w:p>
        </w:tc>
        <w:tc>
          <w:tcPr>
            <w:tcW w:w="283" w:type="dxa"/>
            <w:vMerge/>
            <w:tcBorders>
              <w:left w:val="single" w:sz="4" w:space="0" w:color="auto"/>
              <w:right w:val="single" w:sz="4" w:space="0" w:color="auto"/>
            </w:tcBorders>
          </w:tcPr>
          <w:p w14:paraId="2CFA7E6F" w14:textId="77777777" w:rsidR="00F54C42" w:rsidRPr="00482995" w:rsidRDefault="00F54C42" w:rsidP="003939BE">
            <w:pPr>
              <w:spacing w:after="0" w:line="240" w:lineRule="auto"/>
            </w:pPr>
          </w:p>
        </w:tc>
        <w:tc>
          <w:tcPr>
            <w:tcW w:w="10630" w:type="dxa"/>
            <w:tcBorders>
              <w:left w:val="single" w:sz="4" w:space="0" w:color="auto"/>
              <w:bottom w:val="single" w:sz="4" w:space="0" w:color="auto"/>
              <w:right w:val="single" w:sz="4" w:space="0" w:color="auto"/>
            </w:tcBorders>
          </w:tcPr>
          <w:p w14:paraId="2CFA7E70" w14:textId="77777777" w:rsidR="00F54C42" w:rsidRPr="001206F9" w:rsidRDefault="00F54C42" w:rsidP="00F54C42">
            <w:pPr>
              <w:pStyle w:val="ListParagraph"/>
              <w:numPr>
                <w:ilvl w:val="0"/>
                <w:numId w:val="13"/>
              </w:numPr>
              <w:spacing w:after="0" w:line="240" w:lineRule="auto"/>
              <w:ind w:left="317" w:hanging="284"/>
            </w:pPr>
            <w:r w:rsidRPr="001206F9">
              <w:t>Above average ability to hit forehand and / or backhand side for both hand and racket feed; majority of net returns come over the net; reasonable control over placement; some movement</w:t>
            </w:r>
            <w:r w:rsidR="00793452">
              <w:t>.</w:t>
            </w:r>
          </w:p>
        </w:tc>
        <w:tc>
          <w:tcPr>
            <w:tcW w:w="989" w:type="dxa"/>
            <w:vMerge/>
            <w:tcBorders>
              <w:left w:val="single" w:sz="4" w:space="0" w:color="auto"/>
              <w:right w:val="single" w:sz="4" w:space="0" w:color="auto"/>
            </w:tcBorders>
          </w:tcPr>
          <w:p w14:paraId="2CFA7E71" w14:textId="77777777" w:rsidR="00F54C42" w:rsidRPr="00482995" w:rsidRDefault="00F54C42" w:rsidP="003939BE">
            <w:pPr>
              <w:spacing w:after="0" w:line="240" w:lineRule="auto"/>
            </w:pPr>
          </w:p>
        </w:tc>
      </w:tr>
      <w:tr w:rsidR="00F54C42" w:rsidRPr="00482995" w14:paraId="2CFA7E79" w14:textId="77777777" w:rsidTr="00216B43">
        <w:trPr>
          <w:trHeight w:val="258"/>
        </w:trPr>
        <w:tc>
          <w:tcPr>
            <w:tcW w:w="1234" w:type="dxa"/>
            <w:vMerge/>
            <w:tcBorders>
              <w:left w:val="single" w:sz="4" w:space="0" w:color="auto"/>
              <w:right w:val="single" w:sz="4" w:space="0" w:color="auto"/>
            </w:tcBorders>
          </w:tcPr>
          <w:p w14:paraId="2CFA7E73" w14:textId="77777777" w:rsidR="00F54C42" w:rsidRPr="001206F9" w:rsidRDefault="00F54C42" w:rsidP="003939BE">
            <w:pPr>
              <w:spacing w:after="0" w:line="240" w:lineRule="auto"/>
            </w:pPr>
          </w:p>
        </w:tc>
        <w:tc>
          <w:tcPr>
            <w:tcW w:w="1556" w:type="dxa"/>
            <w:vMerge/>
            <w:tcBorders>
              <w:left w:val="single" w:sz="4" w:space="0" w:color="auto"/>
              <w:right w:val="single" w:sz="4" w:space="0" w:color="auto"/>
            </w:tcBorders>
          </w:tcPr>
          <w:p w14:paraId="2CFA7E74" w14:textId="77777777" w:rsidR="00F54C42" w:rsidRPr="001206F9" w:rsidRDefault="00F54C42" w:rsidP="003939BE"/>
        </w:tc>
        <w:tc>
          <w:tcPr>
            <w:tcW w:w="1009" w:type="dxa"/>
            <w:vMerge/>
            <w:tcBorders>
              <w:left w:val="single" w:sz="4" w:space="0" w:color="auto"/>
              <w:right w:val="single" w:sz="4" w:space="0" w:color="auto"/>
            </w:tcBorders>
          </w:tcPr>
          <w:p w14:paraId="2CFA7E75" w14:textId="77777777" w:rsidR="00F54C42" w:rsidRPr="00482995" w:rsidRDefault="00F54C42" w:rsidP="003939BE">
            <w:pPr>
              <w:spacing w:after="0" w:line="240" w:lineRule="auto"/>
            </w:pPr>
          </w:p>
        </w:tc>
        <w:tc>
          <w:tcPr>
            <w:tcW w:w="283" w:type="dxa"/>
            <w:vMerge/>
            <w:tcBorders>
              <w:left w:val="single" w:sz="4" w:space="0" w:color="auto"/>
              <w:right w:val="single" w:sz="4" w:space="0" w:color="auto"/>
            </w:tcBorders>
          </w:tcPr>
          <w:p w14:paraId="2CFA7E76" w14:textId="77777777" w:rsidR="00F54C42" w:rsidRPr="00482995" w:rsidRDefault="00F54C42" w:rsidP="003939BE">
            <w:pPr>
              <w:spacing w:after="0" w:line="240" w:lineRule="auto"/>
            </w:pPr>
          </w:p>
        </w:tc>
        <w:tc>
          <w:tcPr>
            <w:tcW w:w="10630" w:type="dxa"/>
            <w:tcBorders>
              <w:left w:val="single" w:sz="4" w:space="0" w:color="auto"/>
              <w:bottom w:val="single" w:sz="4" w:space="0" w:color="auto"/>
              <w:right w:val="single" w:sz="4" w:space="0" w:color="auto"/>
            </w:tcBorders>
          </w:tcPr>
          <w:p w14:paraId="2CFA7E77" w14:textId="77777777" w:rsidR="00F54C42" w:rsidRPr="001206F9" w:rsidRDefault="00F54C42" w:rsidP="00F54C42">
            <w:pPr>
              <w:pStyle w:val="ListParagraph"/>
              <w:numPr>
                <w:ilvl w:val="0"/>
                <w:numId w:val="13"/>
              </w:numPr>
              <w:spacing w:after="0" w:line="240" w:lineRule="auto"/>
              <w:ind w:left="317" w:hanging="284"/>
            </w:pPr>
            <w:r w:rsidRPr="001206F9">
              <w:t xml:space="preserve">Good ability to hit forehand and / or backhand net shots from both hand and racket feed; few net returns go </w:t>
            </w:r>
            <w:proofErr w:type="gramStart"/>
            <w:r w:rsidRPr="001206F9">
              <w:t>in to</w:t>
            </w:r>
            <w:proofErr w:type="gramEnd"/>
            <w:r w:rsidRPr="001206F9">
              <w:t xml:space="preserve"> the net; good attempt to control the placement; good, consistent movement</w:t>
            </w:r>
            <w:r w:rsidR="00793452">
              <w:t>.</w:t>
            </w:r>
          </w:p>
        </w:tc>
        <w:tc>
          <w:tcPr>
            <w:tcW w:w="989" w:type="dxa"/>
            <w:vMerge/>
            <w:tcBorders>
              <w:left w:val="single" w:sz="4" w:space="0" w:color="auto"/>
              <w:right w:val="single" w:sz="4" w:space="0" w:color="auto"/>
            </w:tcBorders>
          </w:tcPr>
          <w:p w14:paraId="2CFA7E78" w14:textId="77777777" w:rsidR="00F54C42" w:rsidRPr="00482995" w:rsidRDefault="00F54C42" w:rsidP="003939BE">
            <w:pPr>
              <w:spacing w:after="0" w:line="240" w:lineRule="auto"/>
            </w:pPr>
          </w:p>
        </w:tc>
      </w:tr>
      <w:tr w:rsidR="00F54C42" w:rsidRPr="00482995" w14:paraId="2CFA7E80" w14:textId="77777777" w:rsidTr="00216B43">
        <w:trPr>
          <w:trHeight w:val="258"/>
        </w:trPr>
        <w:tc>
          <w:tcPr>
            <w:tcW w:w="1234" w:type="dxa"/>
            <w:vMerge/>
            <w:tcBorders>
              <w:left w:val="single" w:sz="4" w:space="0" w:color="auto"/>
              <w:right w:val="single" w:sz="4" w:space="0" w:color="auto"/>
            </w:tcBorders>
          </w:tcPr>
          <w:p w14:paraId="2CFA7E7A" w14:textId="77777777" w:rsidR="00F54C42" w:rsidRPr="001206F9" w:rsidRDefault="00F54C42" w:rsidP="003939BE">
            <w:pPr>
              <w:spacing w:after="0" w:line="240" w:lineRule="auto"/>
            </w:pPr>
          </w:p>
        </w:tc>
        <w:tc>
          <w:tcPr>
            <w:tcW w:w="1556" w:type="dxa"/>
            <w:vMerge/>
            <w:tcBorders>
              <w:left w:val="single" w:sz="4" w:space="0" w:color="auto"/>
              <w:right w:val="single" w:sz="4" w:space="0" w:color="auto"/>
            </w:tcBorders>
          </w:tcPr>
          <w:p w14:paraId="2CFA7E7B" w14:textId="77777777" w:rsidR="00F54C42" w:rsidRPr="001206F9" w:rsidRDefault="00F54C42" w:rsidP="003939BE"/>
        </w:tc>
        <w:tc>
          <w:tcPr>
            <w:tcW w:w="1009" w:type="dxa"/>
            <w:vMerge/>
            <w:tcBorders>
              <w:left w:val="single" w:sz="4" w:space="0" w:color="auto"/>
              <w:right w:val="single" w:sz="4" w:space="0" w:color="auto"/>
            </w:tcBorders>
          </w:tcPr>
          <w:p w14:paraId="2CFA7E7C" w14:textId="77777777" w:rsidR="00F54C42" w:rsidRPr="00482995" w:rsidRDefault="00F54C42" w:rsidP="003939BE">
            <w:pPr>
              <w:spacing w:after="0" w:line="240" w:lineRule="auto"/>
            </w:pPr>
          </w:p>
        </w:tc>
        <w:tc>
          <w:tcPr>
            <w:tcW w:w="283" w:type="dxa"/>
            <w:vMerge/>
            <w:tcBorders>
              <w:left w:val="single" w:sz="4" w:space="0" w:color="auto"/>
              <w:right w:val="single" w:sz="4" w:space="0" w:color="auto"/>
            </w:tcBorders>
          </w:tcPr>
          <w:p w14:paraId="2CFA7E7D" w14:textId="77777777" w:rsidR="00F54C42" w:rsidRPr="00482995" w:rsidRDefault="00F54C42" w:rsidP="003939BE">
            <w:pPr>
              <w:spacing w:after="0" w:line="240" w:lineRule="auto"/>
            </w:pPr>
          </w:p>
        </w:tc>
        <w:tc>
          <w:tcPr>
            <w:tcW w:w="10630" w:type="dxa"/>
            <w:tcBorders>
              <w:left w:val="single" w:sz="4" w:space="0" w:color="auto"/>
              <w:bottom w:val="single" w:sz="4" w:space="0" w:color="auto"/>
              <w:right w:val="single" w:sz="4" w:space="0" w:color="auto"/>
            </w:tcBorders>
          </w:tcPr>
          <w:p w14:paraId="2CFA7E7E" w14:textId="77777777" w:rsidR="00F54C42" w:rsidRPr="001206F9" w:rsidRDefault="00F54C42" w:rsidP="00F54C42">
            <w:pPr>
              <w:pStyle w:val="ListParagraph"/>
              <w:numPr>
                <w:ilvl w:val="0"/>
                <w:numId w:val="13"/>
              </w:numPr>
              <w:spacing w:after="0" w:line="240" w:lineRule="auto"/>
              <w:ind w:left="317" w:hanging="284"/>
            </w:pPr>
            <w:r w:rsidRPr="001206F9">
              <w:t>Very good ability to hit both forehand and backhand net shots from both hand and racket feed; very few errors; good control and placement; variety of types demonstrated; dynamic movement</w:t>
            </w:r>
          </w:p>
        </w:tc>
        <w:tc>
          <w:tcPr>
            <w:tcW w:w="989" w:type="dxa"/>
            <w:vMerge/>
            <w:tcBorders>
              <w:left w:val="single" w:sz="4" w:space="0" w:color="auto"/>
              <w:right w:val="single" w:sz="4" w:space="0" w:color="auto"/>
            </w:tcBorders>
          </w:tcPr>
          <w:p w14:paraId="2CFA7E7F" w14:textId="77777777" w:rsidR="00F54C42" w:rsidRPr="00482995" w:rsidRDefault="00F54C42" w:rsidP="003939BE">
            <w:pPr>
              <w:spacing w:after="0" w:line="240" w:lineRule="auto"/>
            </w:pPr>
          </w:p>
        </w:tc>
      </w:tr>
      <w:tr w:rsidR="00F54C42" w:rsidRPr="00482995" w14:paraId="2CFA7E88" w14:textId="77777777" w:rsidTr="00216B43">
        <w:trPr>
          <w:trHeight w:val="258"/>
        </w:trPr>
        <w:tc>
          <w:tcPr>
            <w:tcW w:w="1234" w:type="dxa"/>
            <w:vMerge/>
            <w:tcBorders>
              <w:left w:val="single" w:sz="4" w:space="0" w:color="auto"/>
              <w:bottom w:val="single" w:sz="4" w:space="0" w:color="auto"/>
              <w:right w:val="single" w:sz="4" w:space="0" w:color="auto"/>
            </w:tcBorders>
          </w:tcPr>
          <w:p w14:paraId="2CFA7E81" w14:textId="77777777" w:rsidR="00F54C42" w:rsidRPr="001206F9" w:rsidRDefault="00F54C42" w:rsidP="003939BE">
            <w:pPr>
              <w:spacing w:after="0" w:line="240" w:lineRule="auto"/>
            </w:pPr>
          </w:p>
        </w:tc>
        <w:tc>
          <w:tcPr>
            <w:tcW w:w="1556" w:type="dxa"/>
            <w:vMerge/>
            <w:tcBorders>
              <w:left w:val="single" w:sz="4" w:space="0" w:color="auto"/>
              <w:right w:val="single" w:sz="4" w:space="0" w:color="auto"/>
            </w:tcBorders>
          </w:tcPr>
          <w:p w14:paraId="2CFA7E82" w14:textId="77777777" w:rsidR="00F54C42" w:rsidRPr="001206F9" w:rsidRDefault="00F54C42" w:rsidP="003939BE"/>
        </w:tc>
        <w:tc>
          <w:tcPr>
            <w:tcW w:w="1009" w:type="dxa"/>
            <w:vMerge/>
            <w:tcBorders>
              <w:left w:val="single" w:sz="4" w:space="0" w:color="auto"/>
              <w:bottom w:val="single" w:sz="4" w:space="0" w:color="auto"/>
              <w:right w:val="single" w:sz="4" w:space="0" w:color="auto"/>
            </w:tcBorders>
          </w:tcPr>
          <w:p w14:paraId="2CFA7E83" w14:textId="77777777" w:rsidR="00F54C42" w:rsidRPr="00482995" w:rsidRDefault="00F54C42" w:rsidP="003939BE">
            <w:pPr>
              <w:spacing w:after="0" w:line="240" w:lineRule="auto"/>
            </w:pPr>
          </w:p>
        </w:tc>
        <w:tc>
          <w:tcPr>
            <w:tcW w:w="283" w:type="dxa"/>
            <w:vMerge/>
            <w:tcBorders>
              <w:left w:val="single" w:sz="4" w:space="0" w:color="auto"/>
              <w:right w:val="single" w:sz="4" w:space="0" w:color="auto"/>
            </w:tcBorders>
          </w:tcPr>
          <w:p w14:paraId="2CFA7E84" w14:textId="77777777" w:rsidR="00F54C42" w:rsidRPr="00482995" w:rsidRDefault="00F54C42" w:rsidP="003939BE">
            <w:pPr>
              <w:spacing w:after="0" w:line="240" w:lineRule="auto"/>
            </w:pPr>
          </w:p>
        </w:tc>
        <w:tc>
          <w:tcPr>
            <w:tcW w:w="10630" w:type="dxa"/>
            <w:tcBorders>
              <w:left w:val="single" w:sz="4" w:space="0" w:color="auto"/>
              <w:bottom w:val="single" w:sz="4" w:space="0" w:color="auto"/>
              <w:right w:val="single" w:sz="4" w:space="0" w:color="auto"/>
            </w:tcBorders>
          </w:tcPr>
          <w:p w14:paraId="2CFA7E85" w14:textId="77777777" w:rsidR="00F54C42" w:rsidRDefault="00F54C42" w:rsidP="00F54C42">
            <w:pPr>
              <w:pStyle w:val="ListParagraph"/>
              <w:numPr>
                <w:ilvl w:val="0"/>
                <w:numId w:val="13"/>
              </w:numPr>
              <w:spacing w:after="0" w:line="240" w:lineRule="auto"/>
              <w:ind w:left="317" w:hanging="284"/>
            </w:pPr>
            <w:r w:rsidRPr="001206F9">
              <w:t>Excellent ability to hit forehand and backhand net shots from both types of feed; range of net shots demonstrated; excellent control and placement; dynamic, fluid movement</w:t>
            </w:r>
            <w:r w:rsidR="009D1C7A">
              <w:t>.</w:t>
            </w:r>
          </w:p>
          <w:p w14:paraId="2CFA7E86" w14:textId="77777777" w:rsidR="009D1C7A" w:rsidRPr="001206F9" w:rsidRDefault="009D1C7A" w:rsidP="009D1C7A">
            <w:pPr>
              <w:pStyle w:val="ListParagraph"/>
              <w:spacing w:after="0" w:line="240" w:lineRule="auto"/>
              <w:ind w:left="317"/>
            </w:pPr>
          </w:p>
        </w:tc>
        <w:tc>
          <w:tcPr>
            <w:tcW w:w="989" w:type="dxa"/>
            <w:vMerge/>
            <w:tcBorders>
              <w:left w:val="single" w:sz="4" w:space="0" w:color="auto"/>
              <w:right w:val="single" w:sz="4" w:space="0" w:color="auto"/>
            </w:tcBorders>
          </w:tcPr>
          <w:p w14:paraId="2CFA7E87" w14:textId="77777777" w:rsidR="00F54C42" w:rsidRPr="00482995" w:rsidRDefault="00F54C42" w:rsidP="003939BE">
            <w:pPr>
              <w:spacing w:after="0" w:line="240" w:lineRule="auto"/>
            </w:pPr>
          </w:p>
        </w:tc>
      </w:tr>
    </w:tbl>
    <w:p w14:paraId="2CFA7E89" w14:textId="642289D1" w:rsidR="00AF6819" w:rsidRDefault="00AF6819"/>
    <w:p w14:paraId="2CFA7E8A" w14:textId="77777777" w:rsidR="00AF6819" w:rsidRDefault="00AF6819"/>
    <w:p w14:paraId="2CFA7E8B" w14:textId="77777777" w:rsidR="00AF6819" w:rsidRDefault="00AF6819"/>
    <w:tbl>
      <w:tblPr>
        <w:tblW w:w="15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1"/>
        <w:gridCol w:w="1556"/>
        <w:gridCol w:w="1009"/>
        <w:gridCol w:w="283"/>
        <w:gridCol w:w="10623"/>
        <w:gridCol w:w="989"/>
      </w:tblGrid>
      <w:tr w:rsidR="007356BF" w:rsidRPr="00482995" w14:paraId="2CFA7E92" w14:textId="77777777" w:rsidTr="007356BF">
        <w:trPr>
          <w:trHeight w:val="161"/>
        </w:trPr>
        <w:tc>
          <w:tcPr>
            <w:tcW w:w="1242" w:type="dxa"/>
            <w:tcBorders>
              <w:top w:val="single" w:sz="4" w:space="0" w:color="auto"/>
              <w:left w:val="single" w:sz="4" w:space="0" w:color="auto"/>
              <w:bottom w:val="single" w:sz="4" w:space="0" w:color="auto"/>
              <w:right w:val="single" w:sz="4" w:space="0" w:color="auto"/>
            </w:tcBorders>
          </w:tcPr>
          <w:p w14:paraId="2CFA7E8C" w14:textId="77777777" w:rsidR="007356BF" w:rsidRPr="001206F9" w:rsidRDefault="007356BF" w:rsidP="007356BF">
            <w:pPr>
              <w:spacing w:after="0" w:line="240" w:lineRule="auto"/>
            </w:pPr>
            <w:r w:rsidRPr="00482995">
              <w:rPr>
                <w:b/>
              </w:rPr>
              <w:t>Technique</w:t>
            </w:r>
          </w:p>
        </w:tc>
        <w:tc>
          <w:tcPr>
            <w:tcW w:w="1561" w:type="dxa"/>
            <w:tcBorders>
              <w:left w:val="single" w:sz="4" w:space="0" w:color="auto"/>
              <w:right w:val="single" w:sz="4" w:space="0" w:color="auto"/>
            </w:tcBorders>
          </w:tcPr>
          <w:p w14:paraId="2CFA7E8D" w14:textId="77777777" w:rsidR="007356BF" w:rsidRPr="001206F9" w:rsidRDefault="007356BF" w:rsidP="007356BF">
            <w:pPr>
              <w:spacing w:after="0" w:line="240" w:lineRule="auto"/>
            </w:pPr>
            <w:r w:rsidRPr="00482995">
              <w:rPr>
                <w:b/>
              </w:rPr>
              <w:t>Description</w:t>
            </w:r>
          </w:p>
        </w:tc>
        <w:tc>
          <w:tcPr>
            <w:tcW w:w="850" w:type="dxa"/>
            <w:tcBorders>
              <w:top w:val="single" w:sz="4" w:space="0" w:color="auto"/>
              <w:left w:val="single" w:sz="4" w:space="0" w:color="auto"/>
              <w:right w:val="single" w:sz="4" w:space="0" w:color="auto"/>
            </w:tcBorders>
          </w:tcPr>
          <w:p w14:paraId="2CFA7E8E" w14:textId="77777777" w:rsidR="007356BF" w:rsidRPr="00482995" w:rsidRDefault="007356BF" w:rsidP="007356BF">
            <w:pPr>
              <w:spacing w:after="0" w:line="240" w:lineRule="auto"/>
            </w:pPr>
            <w:r w:rsidRPr="00482995">
              <w:rPr>
                <w:b/>
              </w:rPr>
              <w:t>Total</w:t>
            </w:r>
          </w:p>
        </w:tc>
        <w:tc>
          <w:tcPr>
            <w:tcW w:w="284" w:type="dxa"/>
            <w:tcBorders>
              <w:left w:val="single" w:sz="4" w:space="0" w:color="auto"/>
              <w:right w:val="single" w:sz="4" w:space="0" w:color="auto"/>
            </w:tcBorders>
          </w:tcPr>
          <w:p w14:paraId="2CFA7E8F" w14:textId="77777777" w:rsidR="007356BF" w:rsidRPr="00482995" w:rsidRDefault="007356BF" w:rsidP="007356BF">
            <w:pPr>
              <w:spacing w:after="0" w:line="240" w:lineRule="auto"/>
            </w:pPr>
          </w:p>
        </w:tc>
        <w:tc>
          <w:tcPr>
            <w:tcW w:w="10772" w:type="dxa"/>
            <w:tcBorders>
              <w:top w:val="single" w:sz="4" w:space="0" w:color="auto"/>
              <w:left w:val="single" w:sz="4" w:space="0" w:color="auto"/>
              <w:bottom w:val="single" w:sz="4" w:space="0" w:color="auto"/>
              <w:right w:val="single" w:sz="4" w:space="0" w:color="auto"/>
            </w:tcBorders>
          </w:tcPr>
          <w:p w14:paraId="2CFA7E90" w14:textId="77777777" w:rsidR="007356BF" w:rsidRPr="001206F9" w:rsidRDefault="007356BF" w:rsidP="007356BF">
            <w:pPr>
              <w:pStyle w:val="ListParagraph"/>
              <w:spacing w:after="0" w:line="240" w:lineRule="auto"/>
              <w:ind w:left="317"/>
            </w:pPr>
            <w:r>
              <w:rPr>
                <w:b/>
              </w:rPr>
              <w:t>Ability</w:t>
            </w:r>
          </w:p>
        </w:tc>
        <w:tc>
          <w:tcPr>
            <w:tcW w:w="992" w:type="dxa"/>
            <w:tcBorders>
              <w:left w:val="single" w:sz="4" w:space="0" w:color="auto"/>
              <w:right w:val="single" w:sz="4" w:space="0" w:color="auto"/>
            </w:tcBorders>
          </w:tcPr>
          <w:p w14:paraId="2CFA7E91" w14:textId="77777777" w:rsidR="007356BF" w:rsidRPr="007356BF" w:rsidRDefault="007356BF" w:rsidP="007356BF">
            <w:pPr>
              <w:spacing w:after="0" w:line="240" w:lineRule="auto"/>
              <w:rPr>
                <w:b/>
              </w:rPr>
            </w:pPr>
            <w:r w:rsidRPr="00482995">
              <w:rPr>
                <w:b/>
              </w:rPr>
              <w:t>Rating</w:t>
            </w:r>
          </w:p>
        </w:tc>
      </w:tr>
      <w:tr w:rsidR="007356BF" w:rsidRPr="00482995" w14:paraId="2CFA7E9B" w14:textId="77777777" w:rsidTr="009A19D9">
        <w:trPr>
          <w:trHeight w:val="547"/>
        </w:trPr>
        <w:tc>
          <w:tcPr>
            <w:tcW w:w="1242" w:type="dxa"/>
            <w:vMerge w:val="restart"/>
            <w:tcBorders>
              <w:top w:val="single" w:sz="4" w:space="0" w:color="auto"/>
              <w:left w:val="single" w:sz="4" w:space="0" w:color="auto"/>
              <w:bottom w:val="single" w:sz="4" w:space="0" w:color="auto"/>
              <w:right w:val="single" w:sz="4" w:space="0" w:color="auto"/>
            </w:tcBorders>
          </w:tcPr>
          <w:p w14:paraId="2CFA7E93" w14:textId="77777777" w:rsidR="007356BF" w:rsidRPr="00482995" w:rsidRDefault="007356BF" w:rsidP="003939BE">
            <w:pPr>
              <w:spacing w:after="0" w:line="240" w:lineRule="auto"/>
            </w:pPr>
            <w:r w:rsidRPr="001206F9">
              <w:t>Net lift</w:t>
            </w:r>
          </w:p>
        </w:tc>
        <w:tc>
          <w:tcPr>
            <w:tcW w:w="1561" w:type="dxa"/>
            <w:vMerge w:val="restart"/>
            <w:tcBorders>
              <w:left w:val="single" w:sz="4" w:space="0" w:color="auto"/>
              <w:right w:val="single" w:sz="4" w:space="0" w:color="auto"/>
            </w:tcBorders>
          </w:tcPr>
          <w:p w14:paraId="2CFA7E95" w14:textId="15A89F48" w:rsidR="007356BF" w:rsidRPr="00482995" w:rsidRDefault="007356BF" w:rsidP="00883AC0">
            <w:r w:rsidRPr="001206F9">
              <w:t>Forehand</w:t>
            </w:r>
            <w:r w:rsidR="00323DB0">
              <w:t xml:space="preserve"> lift to</w:t>
            </w:r>
            <w:r w:rsidR="00E43FE9">
              <w:t>wards</w:t>
            </w:r>
            <w:r w:rsidR="00323DB0">
              <w:t xml:space="preserve"> rear of court.</w:t>
            </w:r>
            <w:r w:rsidR="00E43FE9">
              <w:t xml:space="preserve"> </w:t>
            </w:r>
            <w:r w:rsidR="00323DB0">
              <w:t xml:space="preserve"> </w:t>
            </w:r>
            <w:r>
              <w:t>5</w:t>
            </w:r>
            <w:r w:rsidR="00883AC0">
              <w:t xml:space="preserve"> </w:t>
            </w:r>
            <w:proofErr w:type="gramStart"/>
            <w:r>
              <w:t>hand</w:t>
            </w:r>
            <w:proofErr w:type="gramEnd"/>
            <w:r w:rsidR="00883AC0">
              <w:t xml:space="preserve"> </w:t>
            </w:r>
            <w:r>
              <w:t>fed</w:t>
            </w:r>
            <w:r w:rsidR="00E43FE9">
              <w:t xml:space="preserve"> between net and</w:t>
            </w:r>
            <w:r>
              <w:t xml:space="preserve"> service line</w:t>
            </w:r>
            <w:r w:rsidR="00E43FE9">
              <w:t>.</w:t>
            </w:r>
          </w:p>
        </w:tc>
        <w:tc>
          <w:tcPr>
            <w:tcW w:w="850" w:type="dxa"/>
            <w:vMerge w:val="restart"/>
            <w:tcBorders>
              <w:top w:val="single" w:sz="4" w:space="0" w:color="auto"/>
              <w:left w:val="single" w:sz="4" w:space="0" w:color="auto"/>
              <w:right w:val="single" w:sz="4" w:space="0" w:color="auto"/>
            </w:tcBorders>
          </w:tcPr>
          <w:p w14:paraId="2CFA7E96" w14:textId="48B95DD6" w:rsidR="007356BF" w:rsidRPr="00482995" w:rsidRDefault="00382E60" w:rsidP="003939BE">
            <w:pPr>
              <w:spacing w:after="0" w:line="240" w:lineRule="auto"/>
            </w:pPr>
            <w:r>
              <w:t>Number returned in using singles court lines.</w:t>
            </w:r>
          </w:p>
          <w:p w14:paraId="2CFA7E97" w14:textId="77777777" w:rsidR="007356BF" w:rsidRPr="00482995" w:rsidRDefault="007356BF" w:rsidP="003939BE"/>
        </w:tc>
        <w:tc>
          <w:tcPr>
            <w:tcW w:w="284" w:type="dxa"/>
            <w:vMerge w:val="restart"/>
            <w:tcBorders>
              <w:left w:val="single" w:sz="4" w:space="0" w:color="auto"/>
              <w:right w:val="single" w:sz="4" w:space="0" w:color="auto"/>
            </w:tcBorders>
          </w:tcPr>
          <w:p w14:paraId="2CFA7E98" w14:textId="77777777" w:rsidR="007356BF" w:rsidRPr="00482995" w:rsidRDefault="007356BF" w:rsidP="003939BE">
            <w:pPr>
              <w:spacing w:after="0" w:line="240" w:lineRule="auto"/>
            </w:pPr>
          </w:p>
        </w:tc>
        <w:tc>
          <w:tcPr>
            <w:tcW w:w="10772" w:type="dxa"/>
            <w:tcBorders>
              <w:top w:val="single" w:sz="4" w:space="0" w:color="auto"/>
              <w:left w:val="single" w:sz="4" w:space="0" w:color="auto"/>
              <w:bottom w:val="single" w:sz="4" w:space="0" w:color="auto"/>
              <w:right w:val="single" w:sz="4" w:space="0" w:color="auto"/>
            </w:tcBorders>
          </w:tcPr>
          <w:p w14:paraId="2CFA7E99" w14:textId="77777777" w:rsidR="007356BF" w:rsidRPr="00482995" w:rsidRDefault="007356BF" w:rsidP="00B75FD5">
            <w:pPr>
              <w:pStyle w:val="ListParagraph"/>
              <w:numPr>
                <w:ilvl w:val="0"/>
                <w:numId w:val="10"/>
              </w:numPr>
              <w:spacing w:after="0" w:line="240" w:lineRule="auto"/>
            </w:pPr>
            <w:r w:rsidRPr="001206F9">
              <w:t>Significant difficulty and limited success with hitting shuttle, on both forehand and backhand sides; Almost no lifts are successfully returned; no movement</w:t>
            </w:r>
            <w:r>
              <w:t>.</w:t>
            </w:r>
          </w:p>
        </w:tc>
        <w:tc>
          <w:tcPr>
            <w:tcW w:w="992" w:type="dxa"/>
            <w:vMerge w:val="restart"/>
            <w:tcBorders>
              <w:left w:val="single" w:sz="4" w:space="0" w:color="auto"/>
              <w:right w:val="single" w:sz="4" w:space="0" w:color="auto"/>
            </w:tcBorders>
          </w:tcPr>
          <w:p w14:paraId="2CFA7E9A" w14:textId="77777777" w:rsidR="007356BF" w:rsidRPr="00482995" w:rsidRDefault="007356BF" w:rsidP="003939BE">
            <w:pPr>
              <w:spacing w:after="0" w:line="240" w:lineRule="auto"/>
            </w:pPr>
          </w:p>
        </w:tc>
      </w:tr>
      <w:tr w:rsidR="007356BF" w:rsidRPr="00482995" w14:paraId="2CFA7EA2" w14:textId="77777777" w:rsidTr="009A19D9">
        <w:tc>
          <w:tcPr>
            <w:tcW w:w="1242" w:type="dxa"/>
            <w:vMerge/>
            <w:tcBorders>
              <w:top w:val="single" w:sz="4" w:space="0" w:color="auto"/>
              <w:left w:val="single" w:sz="4" w:space="0" w:color="auto"/>
              <w:bottom w:val="single" w:sz="4" w:space="0" w:color="auto"/>
              <w:right w:val="single" w:sz="4" w:space="0" w:color="auto"/>
            </w:tcBorders>
          </w:tcPr>
          <w:p w14:paraId="2CFA7E9C" w14:textId="77777777" w:rsidR="007356BF" w:rsidRPr="00482995" w:rsidRDefault="007356BF" w:rsidP="003939BE">
            <w:pPr>
              <w:spacing w:after="0" w:line="240" w:lineRule="auto"/>
            </w:pPr>
          </w:p>
        </w:tc>
        <w:tc>
          <w:tcPr>
            <w:tcW w:w="1561" w:type="dxa"/>
            <w:vMerge/>
            <w:tcBorders>
              <w:left w:val="single" w:sz="4" w:space="0" w:color="auto"/>
              <w:right w:val="single" w:sz="4" w:space="0" w:color="auto"/>
            </w:tcBorders>
          </w:tcPr>
          <w:p w14:paraId="2CFA7E9D" w14:textId="77777777" w:rsidR="007356BF" w:rsidRPr="00482995" w:rsidRDefault="007356BF" w:rsidP="003939BE">
            <w:pPr>
              <w:spacing w:after="0" w:line="240" w:lineRule="auto"/>
            </w:pPr>
          </w:p>
        </w:tc>
        <w:tc>
          <w:tcPr>
            <w:tcW w:w="850" w:type="dxa"/>
            <w:vMerge/>
            <w:tcBorders>
              <w:left w:val="single" w:sz="4" w:space="0" w:color="auto"/>
              <w:right w:val="single" w:sz="4" w:space="0" w:color="auto"/>
            </w:tcBorders>
          </w:tcPr>
          <w:p w14:paraId="2CFA7E9E" w14:textId="77777777" w:rsidR="007356BF" w:rsidRPr="00482995" w:rsidRDefault="007356BF" w:rsidP="003939BE"/>
        </w:tc>
        <w:tc>
          <w:tcPr>
            <w:tcW w:w="284" w:type="dxa"/>
            <w:vMerge/>
            <w:tcBorders>
              <w:left w:val="single" w:sz="4" w:space="0" w:color="auto"/>
              <w:right w:val="single" w:sz="4" w:space="0" w:color="auto"/>
            </w:tcBorders>
          </w:tcPr>
          <w:p w14:paraId="2CFA7E9F" w14:textId="77777777" w:rsidR="007356BF" w:rsidRPr="00482995" w:rsidRDefault="007356BF" w:rsidP="003939BE">
            <w:pPr>
              <w:spacing w:after="0" w:line="240" w:lineRule="auto"/>
            </w:pPr>
          </w:p>
        </w:tc>
        <w:tc>
          <w:tcPr>
            <w:tcW w:w="10772" w:type="dxa"/>
            <w:tcBorders>
              <w:top w:val="single" w:sz="4" w:space="0" w:color="auto"/>
              <w:left w:val="single" w:sz="4" w:space="0" w:color="auto"/>
              <w:bottom w:val="single" w:sz="4" w:space="0" w:color="auto"/>
              <w:right w:val="single" w:sz="4" w:space="0" w:color="auto"/>
            </w:tcBorders>
          </w:tcPr>
          <w:p w14:paraId="2CFA7EA0" w14:textId="77777777" w:rsidR="007356BF" w:rsidRPr="00482995" w:rsidRDefault="007356BF" w:rsidP="00B75FD5">
            <w:pPr>
              <w:pStyle w:val="ListParagraph"/>
              <w:numPr>
                <w:ilvl w:val="0"/>
                <w:numId w:val="10"/>
              </w:numPr>
              <w:spacing w:after="0" w:line="240" w:lineRule="auto"/>
            </w:pPr>
            <w:r w:rsidRPr="001206F9">
              <w:t>Has difficulty hitting both forehand and backhand lifts; very inconsistent success rate; no control over placement; shuttle is lifted straight up, no depth; very limited movement</w:t>
            </w:r>
            <w:r>
              <w:t>.</w:t>
            </w:r>
          </w:p>
        </w:tc>
        <w:tc>
          <w:tcPr>
            <w:tcW w:w="992" w:type="dxa"/>
            <w:vMerge/>
            <w:tcBorders>
              <w:left w:val="single" w:sz="4" w:space="0" w:color="auto"/>
              <w:right w:val="single" w:sz="4" w:space="0" w:color="auto"/>
            </w:tcBorders>
          </w:tcPr>
          <w:p w14:paraId="2CFA7EA1" w14:textId="77777777" w:rsidR="007356BF" w:rsidRPr="00482995" w:rsidRDefault="007356BF" w:rsidP="003939BE">
            <w:pPr>
              <w:spacing w:after="0" w:line="240" w:lineRule="auto"/>
            </w:pPr>
          </w:p>
        </w:tc>
      </w:tr>
      <w:tr w:rsidR="007356BF" w:rsidRPr="00482995" w14:paraId="2CFA7EA9" w14:textId="77777777" w:rsidTr="009A19D9">
        <w:tc>
          <w:tcPr>
            <w:tcW w:w="1242" w:type="dxa"/>
            <w:vMerge/>
            <w:tcBorders>
              <w:top w:val="single" w:sz="4" w:space="0" w:color="auto"/>
              <w:left w:val="single" w:sz="4" w:space="0" w:color="auto"/>
              <w:bottom w:val="single" w:sz="4" w:space="0" w:color="auto"/>
              <w:right w:val="single" w:sz="4" w:space="0" w:color="auto"/>
            </w:tcBorders>
          </w:tcPr>
          <w:p w14:paraId="2CFA7EA3" w14:textId="77777777" w:rsidR="007356BF" w:rsidRPr="00482995" w:rsidRDefault="007356BF" w:rsidP="003939BE">
            <w:pPr>
              <w:spacing w:after="0" w:line="240" w:lineRule="auto"/>
            </w:pPr>
          </w:p>
        </w:tc>
        <w:tc>
          <w:tcPr>
            <w:tcW w:w="1561" w:type="dxa"/>
            <w:vMerge/>
            <w:tcBorders>
              <w:left w:val="single" w:sz="4" w:space="0" w:color="auto"/>
              <w:right w:val="single" w:sz="4" w:space="0" w:color="auto"/>
            </w:tcBorders>
          </w:tcPr>
          <w:p w14:paraId="2CFA7EA4" w14:textId="77777777" w:rsidR="007356BF" w:rsidRPr="00482995" w:rsidRDefault="007356BF" w:rsidP="003939BE"/>
        </w:tc>
        <w:tc>
          <w:tcPr>
            <w:tcW w:w="850" w:type="dxa"/>
            <w:vMerge/>
            <w:tcBorders>
              <w:left w:val="single" w:sz="4" w:space="0" w:color="auto"/>
              <w:right w:val="single" w:sz="4" w:space="0" w:color="auto"/>
            </w:tcBorders>
          </w:tcPr>
          <w:p w14:paraId="2CFA7EA5" w14:textId="77777777" w:rsidR="007356BF" w:rsidRPr="00482995" w:rsidRDefault="007356BF" w:rsidP="003939BE">
            <w:pPr>
              <w:spacing w:after="0" w:line="240" w:lineRule="auto"/>
            </w:pPr>
          </w:p>
        </w:tc>
        <w:tc>
          <w:tcPr>
            <w:tcW w:w="284" w:type="dxa"/>
            <w:vMerge/>
            <w:tcBorders>
              <w:left w:val="single" w:sz="4" w:space="0" w:color="auto"/>
              <w:right w:val="single" w:sz="4" w:space="0" w:color="auto"/>
            </w:tcBorders>
          </w:tcPr>
          <w:p w14:paraId="2CFA7EA6" w14:textId="77777777" w:rsidR="007356BF" w:rsidRPr="00482995" w:rsidRDefault="007356BF" w:rsidP="003939BE">
            <w:pPr>
              <w:spacing w:after="0" w:line="240" w:lineRule="auto"/>
            </w:pPr>
          </w:p>
        </w:tc>
        <w:tc>
          <w:tcPr>
            <w:tcW w:w="10772" w:type="dxa"/>
            <w:tcBorders>
              <w:top w:val="single" w:sz="4" w:space="0" w:color="auto"/>
              <w:left w:val="single" w:sz="4" w:space="0" w:color="auto"/>
              <w:bottom w:val="single" w:sz="4" w:space="0" w:color="auto"/>
              <w:right w:val="single" w:sz="4" w:space="0" w:color="auto"/>
            </w:tcBorders>
          </w:tcPr>
          <w:p w14:paraId="2CFA7EA7" w14:textId="77777777" w:rsidR="007356BF" w:rsidRPr="00482995" w:rsidRDefault="007356BF" w:rsidP="00B75FD5">
            <w:pPr>
              <w:pStyle w:val="ListParagraph"/>
              <w:numPr>
                <w:ilvl w:val="0"/>
                <w:numId w:val="10"/>
              </w:numPr>
              <w:spacing w:after="0" w:line="240" w:lineRule="auto"/>
            </w:pPr>
            <w:r w:rsidRPr="001206F9">
              <w:t>Some difficulty on forehand, and little success on backhand, side; inconsistent success rate; little control over placement; shuttle doesn’t go beyond service line; slight movement towards shuttle</w:t>
            </w:r>
            <w:r>
              <w:t>.</w:t>
            </w:r>
          </w:p>
        </w:tc>
        <w:tc>
          <w:tcPr>
            <w:tcW w:w="992" w:type="dxa"/>
            <w:vMerge/>
            <w:tcBorders>
              <w:left w:val="single" w:sz="4" w:space="0" w:color="auto"/>
              <w:right w:val="single" w:sz="4" w:space="0" w:color="auto"/>
            </w:tcBorders>
          </w:tcPr>
          <w:p w14:paraId="2CFA7EA8" w14:textId="77777777" w:rsidR="007356BF" w:rsidRPr="00482995" w:rsidRDefault="007356BF" w:rsidP="003939BE">
            <w:pPr>
              <w:spacing w:after="0" w:line="240" w:lineRule="auto"/>
            </w:pPr>
          </w:p>
        </w:tc>
      </w:tr>
      <w:tr w:rsidR="007356BF" w:rsidRPr="00482995" w14:paraId="2CFA7EB0" w14:textId="77777777" w:rsidTr="009A19D9">
        <w:tc>
          <w:tcPr>
            <w:tcW w:w="1242" w:type="dxa"/>
            <w:vMerge/>
            <w:tcBorders>
              <w:top w:val="single" w:sz="4" w:space="0" w:color="auto"/>
              <w:left w:val="single" w:sz="4" w:space="0" w:color="auto"/>
              <w:bottom w:val="single" w:sz="4" w:space="0" w:color="auto"/>
              <w:right w:val="single" w:sz="4" w:space="0" w:color="auto"/>
            </w:tcBorders>
          </w:tcPr>
          <w:p w14:paraId="2CFA7EAA" w14:textId="77777777" w:rsidR="007356BF" w:rsidRPr="00482995" w:rsidRDefault="007356BF" w:rsidP="003939BE">
            <w:pPr>
              <w:spacing w:after="0" w:line="240" w:lineRule="auto"/>
            </w:pPr>
          </w:p>
        </w:tc>
        <w:tc>
          <w:tcPr>
            <w:tcW w:w="1561" w:type="dxa"/>
            <w:vMerge/>
            <w:tcBorders>
              <w:left w:val="single" w:sz="4" w:space="0" w:color="auto"/>
              <w:right w:val="single" w:sz="4" w:space="0" w:color="auto"/>
            </w:tcBorders>
          </w:tcPr>
          <w:p w14:paraId="2CFA7EAB" w14:textId="77777777" w:rsidR="007356BF" w:rsidRPr="00482995" w:rsidRDefault="007356BF" w:rsidP="003939BE">
            <w:pPr>
              <w:spacing w:after="0" w:line="240" w:lineRule="auto"/>
            </w:pPr>
          </w:p>
        </w:tc>
        <w:tc>
          <w:tcPr>
            <w:tcW w:w="850" w:type="dxa"/>
            <w:vMerge/>
            <w:tcBorders>
              <w:left w:val="single" w:sz="4" w:space="0" w:color="auto"/>
              <w:bottom w:val="single" w:sz="4" w:space="0" w:color="auto"/>
              <w:right w:val="single" w:sz="4" w:space="0" w:color="auto"/>
            </w:tcBorders>
          </w:tcPr>
          <w:p w14:paraId="2CFA7EAC" w14:textId="77777777" w:rsidR="007356BF" w:rsidRPr="00482995" w:rsidRDefault="007356BF" w:rsidP="003939BE">
            <w:pPr>
              <w:spacing w:after="0" w:line="240" w:lineRule="auto"/>
            </w:pPr>
          </w:p>
        </w:tc>
        <w:tc>
          <w:tcPr>
            <w:tcW w:w="284" w:type="dxa"/>
            <w:vMerge/>
            <w:tcBorders>
              <w:left w:val="single" w:sz="4" w:space="0" w:color="auto"/>
              <w:right w:val="single" w:sz="4" w:space="0" w:color="auto"/>
            </w:tcBorders>
          </w:tcPr>
          <w:p w14:paraId="2CFA7EAD" w14:textId="77777777" w:rsidR="007356BF" w:rsidRPr="00482995" w:rsidRDefault="007356BF" w:rsidP="003939BE">
            <w:pPr>
              <w:spacing w:after="0" w:line="240" w:lineRule="auto"/>
            </w:pPr>
          </w:p>
        </w:tc>
        <w:tc>
          <w:tcPr>
            <w:tcW w:w="10772" w:type="dxa"/>
            <w:tcBorders>
              <w:top w:val="single" w:sz="4" w:space="0" w:color="auto"/>
              <w:left w:val="single" w:sz="4" w:space="0" w:color="auto"/>
              <w:bottom w:val="single" w:sz="4" w:space="0" w:color="auto"/>
              <w:right w:val="single" w:sz="4" w:space="0" w:color="auto"/>
            </w:tcBorders>
          </w:tcPr>
          <w:p w14:paraId="2CFA7EAE" w14:textId="77777777" w:rsidR="007356BF" w:rsidRPr="00482995" w:rsidRDefault="007356BF" w:rsidP="00B75FD5">
            <w:pPr>
              <w:pStyle w:val="ListParagraph"/>
              <w:numPr>
                <w:ilvl w:val="0"/>
                <w:numId w:val="10"/>
              </w:numPr>
              <w:spacing w:after="0" w:line="240" w:lineRule="auto"/>
            </w:pPr>
            <w:r w:rsidRPr="001206F9">
              <w:t>Average ability to hit forehand and / or backhand side; half the shots successfully come over the net, but limited depth; some control over placement; some movement to shuttle, little recovery</w:t>
            </w:r>
            <w:r>
              <w:t>.</w:t>
            </w:r>
          </w:p>
        </w:tc>
        <w:tc>
          <w:tcPr>
            <w:tcW w:w="992" w:type="dxa"/>
            <w:vMerge/>
            <w:tcBorders>
              <w:left w:val="single" w:sz="4" w:space="0" w:color="auto"/>
              <w:right w:val="single" w:sz="4" w:space="0" w:color="auto"/>
            </w:tcBorders>
          </w:tcPr>
          <w:p w14:paraId="2CFA7EAF" w14:textId="77777777" w:rsidR="007356BF" w:rsidRPr="00482995" w:rsidRDefault="007356BF" w:rsidP="003939BE">
            <w:pPr>
              <w:spacing w:after="0" w:line="240" w:lineRule="auto"/>
            </w:pPr>
          </w:p>
        </w:tc>
      </w:tr>
      <w:tr w:rsidR="007356BF" w:rsidRPr="00482995" w14:paraId="2CFA7EB8" w14:textId="77777777" w:rsidTr="009A19D9">
        <w:tc>
          <w:tcPr>
            <w:tcW w:w="1242" w:type="dxa"/>
            <w:vMerge/>
            <w:tcBorders>
              <w:top w:val="single" w:sz="4" w:space="0" w:color="auto"/>
              <w:left w:val="single" w:sz="4" w:space="0" w:color="auto"/>
              <w:bottom w:val="single" w:sz="4" w:space="0" w:color="auto"/>
              <w:right w:val="single" w:sz="4" w:space="0" w:color="auto"/>
            </w:tcBorders>
          </w:tcPr>
          <w:p w14:paraId="2CFA7EB1" w14:textId="77777777" w:rsidR="007356BF" w:rsidRPr="00482995" w:rsidRDefault="007356BF" w:rsidP="003939BE">
            <w:pPr>
              <w:spacing w:after="0" w:line="240" w:lineRule="auto"/>
            </w:pPr>
          </w:p>
        </w:tc>
        <w:tc>
          <w:tcPr>
            <w:tcW w:w="1561" w:type="dxa"/>
            <w:vMerge w:val="restart"/>
            <w:tcBorders>
              <w:left w:val="single" w:sz="4" w:space="0" w:color="auto"/>
              <w:right w:val="single" w:sz="4" w:space="0" w:color="auto"/>
            </w:tcBorders>
          </w:tcPr>
          <w:p w14:paraId="2CFA7EB3" w14:textId="00F33BB1" w:rsidR="007356BF" w:rsidRPr="00482995" w:rsidRDefault="007356BF" w:rsidP="00883AC0">
            <w:r w:rsidRPr="001206F9">
              <w:t>Backhand</w:t>
            </w:r>
            <w:r w:rsidR="00323DB0">
              <w:t xml:space="preserve"> lift towards rear of court. </w:t>
            </w:r>
            <w:r w:rsidR="00E43FE9">
              <w:t xml:space="preserve"> 5 </w:t>
            </w:r>
            <w:proofErr w:type="gramStart"/>
            <w:r w:rsidR="00E43FE9">
              <w:t>hand</w:t>
            </w:r>
            <w:proofErr w:type="gramEnd"/>
            <w:r w:rsidR="00E43FE9">
              <w:t xml:space="preserve"> fed</w:t>
            </w:r>
            <w:r w:rsidR="00883AC0">
              <w:t xml:space="preserve"> </w:t>
            </w:r>
            <w:r w:rsidR="00E43FE9">
              <w:t>between net and service line.</w:t>
            </w:r>
          </w:p>
        </w:tc>
        <w:tc>
          <w:tcPr>
            <w:tcW w:w="850" w:type="dxa"/>
            <w:vMerge w:val="restart"/>
            <w:tcBorders>
              <w:top w:val="single" w:sz="4" w:space="0" w:color="auto"/>
              <w:left w:val="single" w:sz="4" w:space="0" w:color="auto"/>
              <w:right w:val="single" w:sz="4" w:space="0" w:color="auto"/>
            </w:tcBorders>
          </w:tcPr>
          <w:p w14:paraId="2CFA7EB4" w14:textId="0A51C285" w:rsidR="007356BF" w:rsidRPr="00482995" w:rsidRDefault="00382E60" w:rsidP="003939BE">
            <w:pPr>
              <w:spacing w:after="0" w:line="240" w:lineRule="auto"/>
            </w:pPr>
            <w:r>
              <w:t>Number returned in using singles court lines.</w:t>
            </w:r>
          </w:p>
        </w:tc>
        <w:tc>
          <w:tcPr>
            <w:tcW w:w="284" w:type="dxa"/>
            <w:vMerge/>
            <w:tcBorders>
              <w:left w:val="single" w:sz="4" w:space="0" w:color="auto"/>
              <w:right w:val="single" w:sz="4" w:space="0" w:color="auto"/>
            </w:tcBorders>
          </w:tcPr>
          <w:p w14:paraId="2CFA7EB5" w14:textId="77777777" w:rsidR="007356BF" w:rsidRPr="00482995" w:rsidRDefault="007356BF" w:rsidP="003939BE">
            <w:pPr>
              <w:spacing w:after="0" w:line="240" w:lineRule="auto"/>
            </w:pPr>
          </w:p>
        </w:tc>
        <w:tc>
          <w:tcPr>
            <w:tcW w:w="10772" w:type="dxa"/>
            <w:tcBorders>
              <w:top w:val="single" w:sz="4" w:space="0" w:color="auto"/>
              <w:left w:val="single" w:sz="4" w:space="0" w:color="auto"/>
              <w:bottom w:val="single" w:sz="4" w:space="0" w:color="auto"/>
              <w:right w:val="single" w:sz="4" w:space="0" w:color="auto"/>
            </w:tcBorders>
          </w:tcPr>
          <w:p w14:paraId="2CFA7EB6" w14:textId="77777777" w:rsidR="007356BF" w:rsidRPr="00482995" w:rsidRDefault="007356BF" w:rsidP="00B75FD5">
            <w:pPr>
              <w:pStyle w:val="ListParagraph"/>
              <w:numPr>
                <w:ilvl w:val="0"/>
                <w:numId w:val="10"/>
              </w:numPr>
              <w:spacing w:after="0" w:line="240" w:lineRule="auto"/>
            </w:pPr>
            <w:r w:rsidRPr="001206F9">
              <w:t>Above average ability to hit forehand and / or backhand side; majority of lifts come over and reach mid-court; reasonable control over placement; some movement to shuttle and in recovery</w:t>
            </w:r>
            <w:r>
              <w:t>.</w:t>
            </w:r>
          </w:p>
        </w:tc>
        <w:tc>
          <w:tcPr>
            <w:tcW w:w="992" w:type="dxa"/>
            <w:vMerge/>
            <w:tcBorders>
              <w:left w:val="single" w:sz="4" w:space="0" w:color="auto"/>
              <w:right w:val="single" w:sz="4" w:space="0" w:color="auto"/>
            </w:tcBorders>
          </w:tcPr>
          <w:p w14:paraId="2CFA7EB7" w14:textId="77777777" w:rsidR="007356BF" w:rsidRPr="00482995" w:rsidRDefault="007356BF" w:rsidP="003939BE">
            <w:pPr>
              <w:spacing w:after="0" w:line="240" w:lineRule="auto"/>
            </w:pPr>
          </w:p>
        </w:tc>
      </w:tr>
      <w:tr w:rsidR="007356BF" w:rsidRPr="00482995" w14:paraId="2CFA7EBF" w14:textId="77777777" w:rsidTr="009A19D9">
        <w:tc>
          <w:tcPr>
            <w:tcW w:w="1242" w:type="dxa"/>
            <w:vMerge/>
            <w:tcBorders>
              <w:top w:val="single" w:sz="4" w:space="0" w:color="auto"/>
              <w:left w:val="single" w:sz="4" w:space="0" w:color="auto"/>
              <w:bottom w:val="single" w:sz="4" w:space="0" w:color="auto"/>
              <w:right w:val="single" w:sz="4" w:space="0" w:color="auto"/>
            </w:tcBorders>
          </w:tcPr>
          <w:p w14:paraId="2CFA7EB9" w14:textId="77777777" w:rsidR="007356BF" w:rsidRPr="00482995" w:rsidRDefault="007356BF" w:rsidP="003939BE">
            <w:pPr>
              <w:spacing w:after="0" w:line="240" w:lineRule="auto"/>
            </w:pPr>
          </w:p>
        </w:tc>
        <w:tc>
          <w:tcPr>
            <w:tcW w:w="1561" w:type="dxa"/>
            <w:vMerge/>
            <w:tcBorders>
              <w:left w:val="single" w:sz="4" w:space="0" w:color="auto"/>
              <w:right w:val="single" w:sz="4" w:space="0" w:color="auto"/>
            </w:tcBorders>
          </w:tcPr>
          <w:p w14:paraId="2CFA7EBA" w14:textId="77777777" w:rsidR="007356BF" w:rsidRPr="00482995" w:rsidRDefault="007356BF" w:rsidP="003939BE">
            <w:pPr>
              <w:spacing w:after="0" w:line="240" w:lineRule="auto"/>
            </w:pPr>
          </w:p>
        </w:tc>
        <w:tc>
          <w:tcPr>
            <w:tcW w:w="850" w:type="dxa"/>
            <w:vMerge/>
            <w:tcBorders>
              <w:left w:val="single" w:sz="4" w:space="0" w:color="auto"/>
              <w:right w:val="single" w:sz="4" w:space="0" w:color="auto"/>
            </w:tcBorders>
          </w:tcPr>
          <w:p w14:paraId="2CFA7EBB" w14:textId="77777777" w:rsidR="007356BF" w:rsidRPr="00482995" w:rsidRDefault="007356BF" w:rsidP="003939BE">
            <w:pPr>
              <w:spacing w:after="0" w:line="240" w:lineRule="auto"/>
            </w:pPr>
          </w:p>
        </w:tc>
        <w:tc>
          <w:tcPr>
            <w:tcW w:w="284" w:type="dxa"/>
            <w:vMerge/>
            <w:tcBorders>
              <w:left w:val="single" w:sz="4" w:space="0" w:color="auto"/>
              <w:right w:val="single" w:sz="4" w:space="0" w:color="auto"/>
            </w:tcBorders>
          </w:tcPr>
          <w:p w14:paraId="2CFA7EBC" w14:textId="77777777" w:rsidR="007356BF" w:rsidRPr="00482995" w:rsidRDefault="007356BF" w:rsidP="003939BE">
            <w:pPr>
              <w:spacing w:after="0" w:line="240" w:lineRule="auto"/>
            </w:pPr>
          </w:p>
        </w:tc>
        <w:tc>
          <w:tcPr>
            <w:tcW w:w="10772" w:type="dxa"/>
            <w:tcBorders>
              <w:top w:val="single" w:sz="4" w:space="0" w:color="auto"/>
              <w:left w:val="single" w:sz="4" w:space="0" w:color="auto"/>
              <w:bottom w:val="single" w:sz="4" w:space="0" w:color="auto"/>
              <w:right w:val="single" w:sz="4" w:space="0" w:color="auto"/>
            </w:tcBorders>
          </w:tcPr>
          <w:p w14:paraId="2CFA7EBD" w14:textId="77777777" w:rsidR="007356BF" w:rsidRPr="00482995" w:rsidRDefault="007356BF" w:rsidP="00B75FD5">
            <w:pPr>
              <w:pStyle w:val="ListParagraph"/>
              <w:numPr>
                <w:ilvl w:val="0"/>
                <w:numId w:val="10"/>
              </w:numPr>
              <w:spacing w:after="0" w:line="240" w:lineRule="auto"/>
            </w:pPr>
            <w:r w:rsidRPr="001206F9">
              <w:t>Good ability to hit forehand and / or backhand lifts; few lifts land in front of mid-court; good attempt to control placement; good, consistent movement to and from shuttle</w:t>
            </w:r>
            <w:r>
              <w:t>.</w:t>
            </w:r>
          </w:p>
        </w:tc>
        <w:tc>
          <w:tcPr>
            <w:tcW w:w="992" w:type="dxa"/>
            <w:vMerge/>
            <w:tcBorders>
              <w:left w:val="single" w:sz="4" w:space="0" w:color="auto"/>
              <w:right w:val="single" w:sz="4" w:space="0" w:color="auto"/>
            </w:tcBorders>
          </w:tcPr>
          <w:p w14:paraId="2CFA7EBE" w14:textId="77777777" w:rsidR="007356BF" w:rsidRPr="00482995" w:rsidRDefault="007356BF" w:rsidP="003939BE">
            <w:pPr>
              <w:spacing w:after="0" w:line="240" w:lineRule="auto"/>
            </w:pPr>
          </w:p>
        </w:tc>
      </w:tr>
      <w:tr w:rsidR="007356BF" w:rsidRPr="00482995" w14:paraId="2CFA7EC6" w14:textId="77777777" w:rsidTr="009A19D9">
        <w:tc>
          <w:tcPr>
            <w:tcW w:w="1242" w:type="dxa"/>
            <w:vMerge/>
            <w:tcBorders>
              <w:top w:val="single" w:sz="4" w:space="0" w:color="auto"/>
              <w:left w:val="single" w:sz="4" w:space="0" w:color="auto"/>
              <w:bottom w:val="single" w:sz="4" w:space="0" w:color="auto"/>
              <w:right w:val="single" w:sz="4" w:space="0" w:color="auto"/>
            </w:tcBorders>
          </w:tcPr>
          <w:p w14:paraId="2CFA7EC0" w14:textId="77777777" w:rsidR="007356BF" w:rsidRPr="00482995" w:rsidRDefault="007356BF" w:rsidP="003939BE">
            <w:pPr>
              <w:spacing w:after="0" w:line="240" w:lineRule="auto"/>
            </w:pPr>
          </w:p>
        </w:tc>
        <w:tc>
          <w:tcPr>
            <w:tcW w:w="1561" w:type="dxa"/>
            <w:vMerge/>
            <w:tcBorders>
              <w:left w:val="single" w:sz="4" w:space="0" w:color="auto"/>
              <w:right w:val="single" w:sz="4" w:space="0" w:color="auto"/>
            </w:tcBorders>
          </w:tcPr>
          <w:p w14:paraId="2CFA7EC1" w14:textId="77777777" w:rsidR="007356BF" w:rsidRPr="00482995" w:rsidRDefault="007356BF" w:rsidP="003939BE"/>
        </w:tc>
        <w:tc>
          <w:tcPr>
            <w:tcW w:w="850" w:type="dxa"/>
            <w:vMerge/>
            <w:tcBorders>
              <w:left w:val="single" w:sz="4" w:space="0" w:color="auto"/>
              <w:right w:val="single" w:sz="4" w:space="0" w:color="auto"/>
            </w:tcBorders>
          </w:tcPr>
          <w:p w14:paraId="2CFA7EC2" w14:textId="77777777" w:rsidR="007356BF" w:rsidRPr="00482995" w:rsidRDefault="007356BF" w:rsidP="003939BE">
            <w:pPr>
              <w:spacing w:after="0" w:line="240" w:lineRule="auto"/>
            </w:pPr>
          </w:p>
        </w:tc>
        <w:tc>
          <w:tcPr>
            <w:tcW w:w="284" w:type="dxa"/>
            <w:vMerge/>
            <w:tcBorders>
              <w:left w:val="single" w:sz="4" w:space="0" w:color="auto"/>
              <w:right w:val="single" w:sz="4" w:space="0" w:color="auto"/>
            </w:tcBorders>
          </w:tcPr>
          <w:p w14:paraId="2CFA7EC3" w14:textId="77777777" w:rsidR="007356BF" w:rsidRPr="00482995" w:rsidRDefault="007356BF" w:rsidP="003939BE">
            <w:pPr>
              <w:spacing w:after="0" w:line="240" w:lineRule="auto"/>
            </w:pPr>
          </w:p>
        </w:tc>
        <w:tc>
          <w:tcPr>
            <w:tcW w:w="10772" w:type="dxa"/>
            <w:tcBorders>
              <w:top w:val="single" w:sz="4" w:space="0" w:color="auto"/>
              <w:left w:val="single" w:sz="4" w:space="0" w:color="auto"/>
              <w:bottom w:val="single" w:sz="4" w:space="0" w:color="auto"/>
              <w:right w:val="single" w:sz="4" w:space="0" w:color="auto"/>
            </w:tcBorders>
          </w:tcPr>
          <w:p w14:paraId="2CFA7EC4" w14:textId="77777777" w:rsidR="007356BF" w:rsidRPr="00482995" w:rsidRDefault="007356BF" w:rsidP="00B75FD5">
            <w:pPr>
              <w:pStyle w:val="ListParagraph"/>
              <w:numPr>
                <w:ilvl w:val="0"/>
                <w:numId w:val="10"/>
              </w:numPr>
              <w:spacing w:after="0" w:line="240" w:lineRule="auto"/>
            </w:pPr>
            <w:r w:rsidRPr="001206F9">
              <w:t>Very good ability to hit both forehand and backhand lifts; very few errors; good control; good depth (close to rear tramlines) and variety in placement; dynamic movement to and from shuttle</w:t>
            </w:r>
            <w:r>
              <w:t>.</w:t>
            </w:r>
          </w:p>
        </w:tc>
        <w:tc>
          <w:tcPr>
            <w:tcW w:w="992" w:type="dxa"/>
            <w:vMerge/>
            <w:tcBorders>
              <w:left w:val="single" w:sz="4" w:space="0" w:color="auto"/>
              <w:right w:val="single" w:sz="4" w:space="0" w:color="auto"/>
            </w:tcBorders>
          </w:tcPr>
          <w:p w14:paraId="2CFA7EC5" w14:textId="77777777" w:rsidR="007356BF" w:rsidRPr="00482995" w:rsidRDefault="007356BF" w:rsidP="003939BE">
            <w:pPr>
              <w:spacing w:after="0" w:line="240" w:lineRule="auto"/>
            </w:pPr>
          </w:p>
        </w:tc>
      </w:tr>
      <w:tr w:rsidR="007356BF" w:rsidRPr="00482995" w14:paraId="2CFA7ECD" w14:textId="77777777" w:rsidTr="009A19D9">
        <w:tc>
          <w:tcPr>
            <w:tcW w:w="1242" w:type="dxa"/>
            <w:vMerge/>
            <w:tcBorders>
              <w:top w:val="single" w:sz="4" w:space="0" w:color="auto"/>
              <w:left w:val="single" w:sz="4" w:space="0" w:color="auto"/>
              <w:bottom w:val="single" w:sz="4" w:space="0" w:color="auto"/>
              <w:right w:val="single" w:sz="4" w:space="0" w:color="auto"/>
            </w:tcBorders>
          </w:tcPr>
          <w:p w14:paraId="2CFA7EC7" w14:textId="77777777" w:rsidR="007356BF" w:rsidRPr="00482995" w:rsidRDefault="007356BF" w:rsidP="003939BE">
            <w:pPr>
              <w:spacing w:after="0" w:line="240" w:lineRule="auto"/>
            </w:pPr>
          </w:p>
        </w:tc>
        <w:tc>
          <w:tcPr>
            <w:tcW w:w="1561" w:type="dxa"/>
            <w:vMerge/>
            <w:tcBorders>
              <w:left w:val="single" w:sz="4" w:space="0" w:color="auto"/>
              <w:right w:val="single" w:sz="4" w:space="0" w:color="auto"/>
            </w:tcBorders>
          </w:tcPr>
          <w:p w14:paraId="2CFA7EC8" w14:textId="77777777" w:rsidR="007356BF" w:rsidRPr="00482995" w:rsidRDefault="007356BF" w:rsidP="003939BE">
            <w:pPr>
              <w:spacing w:after="0" w:line="240" w:lineRule="auto"/>
            </w:pPr>
          </w:p>
        </w:tc>
        <w:tc>
          <w:tcPr>
            <w:tcW w:w="850" w:type="dxa"/>
            <w:vMerge/>
            <w:tcBorders>
              <w:left w:val="single" w:sz="4" w:space="0" w:color="auto"/>
              <w:bottom w:val="single" w:sz="4" w:space="0" w:color="auto"/>
              <w:right w:val="single" w:sz="4" w:space="0" w:color="auto"/>
            </w:tcBorders>
          </w:tcPr>
          <w:p w14:paraId="2CFA7EC9" w14:textId="77777777" w:rsidR="007356BF" w:rsidRPr="00482995" w:rsidRDefault="007356BF" w:rsidP="003939BE">
            <w:pPr>
              <w:spacing w:after="0" w:line="240" w:lineRule="auto"/>
            </w:pPr>
          </w:p>
        </w:tc>
        <w:tc>
          <w:tcPr>
            <w:tcW w:w="284" w:type="dxa"/>
            <w:vMerge/>
            <w:tcBorders>
              <w:left w:val="single" w:sz="4" w:space="0" w:color="auto"/>
              <w:right w:val="single" w:sz="4" w:space="0" w:color="auto"/>
            </w:tcBorders>
          </w:tcPr>
          <w:p w14:paraId="2CFA7ECA" w14:textId="77777777" w:rsidR="007356BF" w:rsidRPr="00482995" w:rsidRDefault="007356BF" w:rsidP="003939BE">
            <w:pPr>
              <w:spacing w:after="0" w:line="240" w:lineRule="auto"/>
            </w:pPr>
          </w:p>
        </w:tc>
        <w:tc>
          <w:tcPr>
            <w:tcW w:w="10772" w:type="dxa"/>
            <w:tcBorders>
              <w:top w:val="single" w:sz="4" w:space="0" w:color="auto"/>
              <w:left w:val="single" w:sz="4" w:space="0" w:color="auto"/>
              <w:bottom w:val="single" w:sz="4" w:space="0" w:color="auto"/>
              <w:right w:val="single" w:sz="4" w:space="0" w:color="auto"/>
            </w:tcBorders>
          </w:tcPr>
          <w:p w14:paraId="2CFA7ECB" w14:textId="77777777" w:rsidR="007356BF" w:rsidRPr="00482995" w:rsidRDefault="007356BF" w:rsidP="007356BF">
            <w:pPr>
              <w:pStyle w:val="ListParagraph"/>
              <w:numPr>
                <w:ilvl w:val="0"/>
                <w:numId w:val="10"/>
              </w:numPr>
              <w:spacing w:after="0" w:line="240" w:lineRule="auto"/>
            </w:pPr>
            <w:r w:rsidRPr="001206F9">
              <w:t>Excellent ability to hit forehand and backhand lifts; consistent and varied placement in back tramlines; excellent control; dynamic, fluid movement to and from shuttle</w:t>
            </w:r>
            <w:r>
              <w:t>.</w:t>
            </w:r>
          </w:p>
        </w:tc>
        <w:tc>
          <w:tcPr>
            <w:tcW w:w="992" w:type="dxa"/>
            <w:vMerge/>
            <w:tcBorders>
              <w:left w:val="single" w:sz="4" w:space="0" w:color="auto"/>
              <w:right w:val="single" w:sz="4" w:space="0" w:color="auto"/>
            </w:tcBorders>
          </w:tcPr>
          <w:p w14:paraId="2CFA7ECC" w14:textId="77777777" w:rsidR="007356BF" w:rsidRPr="00482995" w:rsidRDefault="007356BF" w:rsidP="003939BE">
            <w:pPr>
              <w:spacing w:after="0" w:line="240" w:lineRule="auto"/>
            </w:pPr>
          </w:p>
        </w:tc>
      </w:tr>
      <w:tr w:rsidR="00BC3CF0" w:rsidRPr="00482995" w14:paraId="2CFA7ED6" w14:textId="77777777" w:rsidTr="009A19D9">
        <w:trPr>
          <w:trHeight w:val="226"/>
        </w:trPr>
        <w:tc>
          <w:tcPr>
            <w:tcW w:w="1242" w:type="dxa"/>
            <w:vMerge w:val="restart"/>
            <w:tcBorders>
              <w:top w:val="single" w:sz="4" w:space="0" w:color="auto"/>
              <w:left w:val="single" w:sz="4" w:space="0" w:color="auto"/>
              <w:bottom w:val="single" w:sz="4" w:space="0" w:color="auto"/>
              <w:right w:val="single" w:sz="4" w:space="0" w:color="auto"/>
            </w:tcBorders>
          </w:tcPr>
          <w:p w14:paraId="2CFA7ECE" w14:textId="77777777" w:rsidR="00BC3CF0" w:rsidRPr="00482995" w:rsidRDefault="00BC3CF0" w:rsidP="003939BE">
            <w:pPr>
              <w:spacing w:after="0" w:line="240" w:lineRule="auto"/>
            </w:pPr>
            <w:r w:rsidRPr="001206F9">
              <w:t>Clear</w:t>
            </w:r>
          </w:p>
        </w:tc>
        <w:tc>
          <w:tcPr>
            <w:tcW w:w="1561" w:type="dxa"/>
            <w:vMerge w:val="restart"/>
            <w:tcBorders>
              <w:left w:val="single" w:sz="4" w:space="0" w:color="auto"/>
              <w:right w:val="single" w:sz="4" w:space="0" w:color="auto"/>
            </w:tcBorders>
          </w:tcPr>
          <w:p w14:paraId="2CFA7ECF" w14:textId="77777777" w:rsidR="00BC3CF0" w:rsidRDefault="00BC3CF0" w:rsidP="003939BE">
            <w:pPr>
              <w:spacing w:after="0" w:line="240" w:lineRule="auto"/>
            </w:pPr>
            <w:r w:rsidRPr="001206F9">
              <w:t>Forehand</w:t>
            </w:r>
          </w:p>
          <w:p w14:paraId="2CFA7ED0" w14:textId="75022BD8" w:rsidR="00BC3CF0" w:rsidRPr="00482995" w:rsidRDefault="00BC3CF0" w:rsidP="003939BE">
            <w:pPr>
              <w:spacing w:after="0" w:line="240" w:lineRule="auto"/>
            </w:pPr>
            <w:r>
              <w:t>Racket feed high to inside back tramline</w:t>
            </w:r>
            <w:r w:rsidR="00E43FE9">
              <w:t>.</w:t>
            </w:r>
          </w:p>
        </w:tc>
        <w:tc>
          <w:tcPr>
            <w:tcW w:w="850" w:type="dxa"/>
            <w:vMerge w:val="restart"/>
            <w:tcBorders>
              <w:top w:val="single" w:sz="4" w:space="0" w:color="auto"/>
              <w:left w:val="single" w:sz="4" w:space="0" w:color="auto"/>
              <w:bottom w:val="single" w:sz="4" w:space="0" w:color="auto"/>
              <w:right w:val="single" w:sz="4" w:space="0" w:color="auto"/>
            </w:tcBorders>
          </w:tcPr>
          <w:p w14:paraId="2CFA7ED1" w14:textId="7D71FAD9" w:rsidR="00BC3CF0" w:rsidRPr="00482995" w:rsidRDefault="00A60498" w:rsidP="003939BE">
            <w:pPr>
              <w:spacing w:after="0" w:line="240" w:lineRule="auto"/>
            </w:pPr>
            <w:r>
              <w:t>Number returned in using singles court lines.</w:t>
            </w:r>
          </w:p>
        </w:tc>
        <w:tc>
          <w:tcPr>
            <w:tcW w:w="284" w:type="dxa"/>
            <w:vMerge/>
            <w:tcBorders>
              <w:left w:val="single" w:sz="4" w:space="0" w:color="auto"/>
              <w:right w:val="single" w:sz="4" w:space="0" w:color="auto"/>
            </w:tcBorders>
          </w:tcPr>
          <w:p w14:paraId="2CFA7ED2" w14:textId="77777777" w:rsidR="00BC3CF0" w:rsidRPr="00482995" w:rsidRDefault="00BC3CF0" w:rsidP="003939BE">
            <w:pPr>
              <w:spacing w:after="0" w:line="240" w:lineRule="auto"/>
            </w:pPr>
          </w:p>
        </w:tc>
        <w:tc>
          <w:tcPr>
            <w:tcW w:w="10772" w:type="dxa"/>
            <w:tcBorders>
              <w:top w:val="single" w:sz="4" w:space="0" w:color="auto"/>
              <w:left w:val="single" w:sz="4" w:space="0" w:color="auto"/>
              <w:bottom w:val="single" w:sz="4" w:space="0" w:color="auto"/>
              <w:right w:val="single" w:sz="4" w:space="0" w:color="auto"/>
            </w:tcBorders>
          </w:tcPr>
          <w:p w14:paraId="2CFA7ED4" w14:textId="21E18D7C" w:rsidR="00BC3CF0" w:rsidRPr="00482995" w:rsidRDefault="00BC3CF0" w:rsidP="00E43FE9">
            <w:pPr>
              <w:pStyle w:val="ListParagraph"/>
              <w:numPr>
                <w:ilvl w:val="0"/>
                <w:numId w:val="4"/>
              </w:numPr>
              <w:spacing w:after="0" w:line="240" w:lineRule="auto"/>
              <w:ind w:left="317" w:hanging="284"/>
            </w:pPr>
            <w:r w:rsidRPr="001206F9">
              <w:t>No movement in to rear court; significant difficulty hitting shuttle; no success with clear</w:t>
            </w:r>
            <w:r>
              <w:t>.</w:t>
            </w:r>
          </w:p>
        </w:tc>
        <w:tc>
          <w:tcPr>
            <w:tcW w:w="992" w:type="dxa"/>
            <w:vMerge w:val="restart"/>
            <w:tcBorders>
              <w:left w:val="single" w:sz="4" w:space="0" w:color="auto"/>
              <w:right w:val="single" w:sz="4" w:space="0" w:color="auto"/>
            </w:tcBorders>
          </w:tcPr>
          <w:p w14:paraId="2CFA7ED5" w14:textId="77777777" w:rsidR="00BC3CF0" w:rsidRPr="00482995" w:rsidRDefault="00BC3CF0" w:rsidP="003939BE">
            <w:pPr>
              <w:spacing w:after="0" w:line="240" w:lineRule="auto"/>
            </w:pPr>
          </w:p>
        </w:tc>
      </w:tr>
      <w:tr w:rsidR="00BC3CF0" w:rsidRPr="00482995" w14:paraId="2CFA7EDD" w14:textId="77777777" w:rsidTr="009A19D9">
        <w:tc>
          <w:tcPr>
            <w:tcW w:w="1242" w:type="dxa"/>
            <w:vMerge/>
            <w:tcBorders>
              <w:top w:val="single" w:sz="4" w:space="0" w:color="auto"/>
              <w:left w:val="single" w:sz="4" w:space="0" w:color="auto"/>
              <w:bottom w:val="single" w:sz="4" w:space="0" w:color="auto"/>
              <w:right w:val="single" w:sz="4" w:space="0" w:color="auto"/>
            </w:tcBorders>
          </w:tcPr>
          <w:p w14:paraId="2CFA7ED7" w14:textId="77777777" w:rsidR="00BC3CF0" w:rsidRPr="00482995" w:rsidRDefault="00BC3CF0" w:rsidP="003939BE">
            <w:pPr>
              <w:spacing w:after="0" w:line="240" w:lineRule="auto"/>
            </w:pPr>
          </w:p>
        </w:tc>
        <w:tc>
          <w:tcPr>
            <w:tcW w:w="1561" w:type="dxa"/>
            <w:vMerge/>
            <w:tcBorders>
              <w:left w:val="single" w:sz="4" w:space="0" w:color="auto"/>
              <w:right w:val="single" w:sz="4" w:space="0" w:color="auto"/>
            </w:tcBorders>
          </w:tcPr>
          <w:p w14:paraId="2CFA7ED8" w14:textId="77777777" w:rsidR="00BC3CF0" w:rsidRPr="00482995" w:rsidRDefault="00BC3CF0" w:rsidP="003939BE">
            <w:pPr>
              <w:spacing w:after="0" w:line="240" w:lineRule="auto"/>
            </w:pPr>
          </w:p>
        </w:tc>
        <w:tc>
          <w:tcPr>
            <w:tcW w:w="850" w:type="dxa"/>
            <w:vMerge/>
            <w:tcBorders>
              <w:top w:val="single" w:sz="4" w:space="0" w:color="auto"/>
              <w:left w:val="single" w:sz="4" w:space="0" w:color="auto"/>
              <w:bottom w:val="single" w:sz="4" w:space="0" w:color="auto"/>
              <w:right w:val="single" w:sz="4" w:space="0" w:color="auto"/>
            </w:tcBorders>
          </w:tcPr>
          <w:p w14:paraId="2CFA7ED9" w14:textId="77777777" w:rsidR="00BC3CF0" w:rsidRPr="00482995" w:rsidRDefault="00BC3CF0" w:rsidP="003939BE">
            <w:pPr>
              <w:spacing w:after="0" w:line="240" w:lineRule="auto"/>
            </w:pPr>
          </w:p>
        </w:tc>
        <w:tc>
          <w:tcPr>
            <w:tcW w:w="284" w:type="dxa"/>
            <w:vMerge/>
            <w:tcBorders>
              <w:left w:val="single" w:sz="4" w:space="0" w:color="auto"/>
              <w:right w:val="single" w:sz="4" w:space="0" w:color="auto"/>
            </w:tcBorders>
          </w:tcPr>
          <w:p w14:paraId="2CFA7EDA" w14:textId="77777777" w:rsidR="00BC3CF0" w:rsidRPr="00482995" w:rsidRDefault="00BC3CF0" w:rsidP="003939BE">
            <w:pPr>
              <w:spacing w:after="0" w:line="240" w:lineRule="auto"/>
            </w:pPr>
          </w:p>
        </w:tc>
        <w:tc>
          <w:tcPr>
            <w:tcW w:w="10772" w:type="dxa"/>
            <w:tcBorders>
              <w:top w:val="single" w:sz="4" w:space="0" w:color="auto"/>
              <w:left w:val="single" w:sz="4" w:space="0" w:color="auto"/>
              <w:bottom w:val="single" w:sz="4" w:space="0" w:color="auto"/>
              <w:right w:val="single" w:sz="4" w:space="0" w:color="auto"/>
            </w:tcBorders>
          </w:tcPr>
          <w:p w14:paraId="2CFA7EDB" w14:textId="77777777" w:rsidR="00BC3CF0" w:rsidRPr="00482995" w:rsidRDefault="00BC3CF0" w:rsidP="00B547DA">
            <w:pPr>
              <w:pStyle w:val="ListParagraph"/>
              <w:numPr>
                <w:ilvl w:val="0"/>
                <w:numId w:val="4"/>
              </w:numPr>
              <w:spacing w:after="0" w:line="240" w:lineRule="auto"/>
              <w:ind w:left="317" w:hanging="284"/>
            </w:pPr>
            <w:r w:rsidRPr="001206F9">
              <w:t xml:space="preserve">Very limited movement in to rear court; occasionally </w:t>
            </w:r>
            <w:proofErr w:type="gramStart"/>
            <w:r w:rsidRPr="001206F9">
              <w:t>makes contact with</w:t>
            </w:r>
            <w:proofErr w:type="gramEnd"/>
            <w:r w:rsidRPr="001206F9">
              <w:t xml:space="preserve"> shuttle on forehand side; shuttle </w:t>
            </w:r>
            <w:r>
              <w:t>may</w:t>
            </w:r>
            <w:r w:rsidRPr="001206F9">
              <w:t xml:space="preserve"> go over if hitting from the mid-court but will not go past </w:t>
            </w:r>
            <w:r w:rsidR="00793452">
              <w:t xml:space="preserve">front </w:t>
            </w:r>
            <w:r w:rsidRPr="001206F9">
              <w:t>service line</w:t>
            </w:r>
            <w:r w:rsidR="00793452">
              <w:t>.</w:t>
            </w:r>
          </w:p>
        </w:tc>
        <w:tc>
          <w:tcPr>
            <w:tcW w:w="992" w:type="dxa"/>
            <w:vMerge/>
            <w:tcBorders>
              <w:left w:val="single" w:sz="4" w:space="0" w:color="auto"/>
              <w:right w:val="single" w:sz="4" w:space="0" w:color="auto"/>
            </w:tcBorders>
          </w:tcPr>
          <w:p w14:paraId="2CFA7EDC" w14:textId="77777777" w:rsidR="00BC3CF0" w:rsidRPr="00482995" w:rsidRDefault="00BC3CF0" w:rsidP="003939BE">
            <w:pPr>
              <w:spacing w:after="0" w:line="240" w:lineRule="auto"/>
            </w:pPr>
          </w:p>
        </w:tc>
      </w:tr>
      <w:tr w:rsidR="00BC3CF0" w:rsidRPr="00482995" w14:paraId="2CFA7EE4" w14:textId="77777777" w:rsidTr="009A19D9">
        <w:tc>
          <w:tcPr>
            <w:tcW w:w="1242" w:type="dxa"/>
            <w:vMerge/>
            <w:tcBorders>
              <w:top w:val="single" w:sz="4" w:space="0" w:color="auto"/>
              <w:left w:val="single" w:sz="4" w:space="0" w:color="auto"/>
              <w:bottom w:val="single" w:sz="4" w:space="0" w:color="auto"/>
              <w:right w:val="single" w:sz="4" w:space="0" w:color="auto"/>
            </w:tcBorders>
          </w:tcPr>
          <w:p w14:paraId="2CFA7EDE" w14:textId="77777777" w:rsidR="00BC3CF0" w:rsidRPr="00482995" w:rsidRDefault="00BC3CF0" w:rsidP="003939BE">
            <w:pPr>
              <w:spacing w:after="0" w:line="240" w:lineRule="auto"/>
            </w:pPr>
          </w:p>
        </w:tc>
        <w:tc>
          <w:tcPr>
            <w:tcW w:w="1561" w:type="dxa"/>
            <w:vMerge/>
            <w:tcBorders>
              <w:left w:val="single" w:sz="4" w:space="0" w:color="auto"/>
              <w:bottom w:val="single" w:sz="4" w:space="0" w:color="auto"/>
              <w:right w:val="single" w:sz="4" w:space="0" w:color="auto"/>
            </w:tcBorders>
          </w:tcPr>
          <w:p w14:paraId="2CFA7EDF" w14:textId="77777777" w:rsidR="00BC3CF0" w:rsidRPr="00482995" w:rsidRDefault="00BC3CF0" w:rsidP="003939BE">
            <w:pPr>
              <w:spacing w:after="0" w:line="240" w:lineRule="auto"/>
            </w:pPr>
          </w:p>
        </w:tc>
        <w:tc>
          <w:tcPr>
            <w:tcW w:w="850" w:type="dxa"/>
            <w:vMerge/>
            <w:tcBorders>
              <w:top w:val="single" w:sz="4" w:space="0" w:color="auto"/>
              <w:left w:val="single" w:sz="4" w:space="0" w:color="auto"/>
              <w:bottom w:val="single" w:sz="4" w:space="0" w:color="auto"/>
              <w:right w:val="single" w:sz="4" w:space="0" w:color="auto"/>
            </w:tcBorders>
          </w:tcPr>
          <w:p w14:paraId="2CFA7EE0" w14:textId="77777777" w:rsidR="00BC3CF0" w:rsidRPr="00482995" w:rsidRDefault="00BC3CF0" w:rsidP="003939BE">
            <w:pPr>
              <w:spacing w:after="0" w:line="240" w:lineRule="auto"/>
            </w:pPr>
          </w:p>
        </w:tc>
        <w:tc>
          <w:tcPr>
            <w:tcW w:w="284" w:type="dxa"/>
            <w:vMerge/>
            <w:tcBorders>
              <w:left w:val="single" w:sz="4" w:space="0" w:color="auto"/>
              <w:right w:val="single" w:sz="4" w:space="0" w:color="auto"/>
            </w:tcBorders>
          </w:tcPr>
          <w:p w14:paraId="2CFA7EE1" w14:textId="77777777" w:rsidR="00BC3CF0" w:rsidRPr="00482995" w:rsidRDefault="00BC3CF0" w:rsidP="003939BE">
            <w:pPr>
              <w:spacing w:after="0" w:line="240" w:lineRule="auto"/>
            </w:pPr>
          </w:p>
        </w:tc>
        <w:tc>
          <w:tcPr>
            <w:tcW w:w="10772" w:type="dxa"/>
            <w:tcBorders>
              <w:top w:val="single" w:sz="4" w:space="0" w:color="auto"/>
              <w:left w:val="single" w:sz="4" w:space="0" w:color="auto"/>
              <w:bottom w:val="single" w:sz="4" w:space="0" w:color="auto"/>
              <w:right w:val="single" w:sz="4" w:space="0" w:color="auto"/>
            </w:tcBorders>
          </w:tcPr>
          <w:p w14:paraId="2CFA7EE2" w14:textId="77777777" w:rsidR="00BC3CF0" w:rsidRPr="00482995" w:rsidRDefault="00BC3CF0" w:rsidP="00B547DA">
            <w:pPr>
              <w:pStyle w:val="ListParagraph"/>
              <w:numPr>
                <w:ilvl w:val="0"/>
                <w:numId w:val="4"/>
              </w:numPr>
              <w:spacing w:after="0" w:line="240" w:lineRule="auto"/>
              <w:ind w:left="317" w:hanging="284"/>
            </w:pPr>
            <w:r w:rsidRPr="001206F9">
              <w:t xml:space="preserve">Limited movement into rear court; makes contact if shuttle is hit to them, but limited success, shuttle </w:t>
            </w:r>
            <w:r>
              <w:t>may</w:t>
            </w:r>
            <w:r w:rsidRPr="001206F9">
              <w:t xml:space="preserve"> reach service line; no success from rear court</w:t>
            </w:r>
            <w:r w:rsidR="00793452">
              <w:t>.</w:t>
            </w:r>
          </w:p>
        </w:tc>
        <w:tc>
          <w:tcPr>
            <w:tcW w:w="992" w:type="dxa"/>
            <w:vMerge/>
            <w:tcBorders>
              <w:left w:val="single" w:sz="4" w:space="0" w:color="auto"/>
              <w:right w:val="single" w:sz="4" w:space="0" w:color="auto"/>
            </w:tcBorders>
          </w:tcPr>
          <w:p w14:paraId="2CFA7EE3" w14:textId="77777777" w:rsidR="00BC3CF0" w:rsidRPr="00482995" w:rsidRDefault="00BC3CF0" w:rsidP="003939BE">
            <w:pPr>
              <w:spacing w:after="0" w:line="240" w:lineRule="auto"/>
            </w:pPr>
          </w:p>
        </w:tc>
      </w:tr>
      <w:tr w:rsidR="00BC3CF0" w:rsidRPr="00482995" w14:paraId="2CFA7EEB" w14:textId="77777777" w:rsidTr="009A19D9">
        <w:tc>
          <w:tcPr>
            <w:tcW w:w="1242" w:type="dxa"/>
            <w:vMerge/>
            <w:tcBorders>
              <w:top w:val="single" w:sz="4" w:space="0" w:color="auto"/>
              <w:left w:val="single" w:sz="4" w:space="0" w:color="auto"/>
              <w:bottom w:val="single" w:sz="4" w:space="0" w:color="auto"/>
              <w:right w:val="single" w:sz="4" w:space="0" w:color="auto"/>
            </w:tcBorders>
          </w:tcPr>
          <w:p w14:paraId="2CFA7EE5" w14:textId="77777777" w:rsidR="00BC3CF0" w:rsidRPr="00482995" w:rsidRDefault="00BC3CF0" w:rsidP="003939BE">
            <w:pPr>
              <w:spacing w:after="0" w:line="240" w:lineRule="auto"/>
            </w:pPr>
          </w:p>
        </w:tc>
        <w:tc>
          <w:tcPr>
            <w:tcW w:w="1561" w:type="dxa"/>
            <w:vMerge/>
            <w:tcBorders>
              <w:top w:val="single" w:sz="4" w:space="0" w:color="auto"/>
              <w:left w:val="single" w:sz="4" w:space="0" w:color="auto"/>
              <w:bottom w:val="single" w:sz="4" w:space="0" w:color="auto"/>
              <w:right w:val="single" w:sz="4" w:space="0" w:color="auto"/>
            </w:tcBorders>
          </w:tcPr>
          <w:p w14:paraId="2CFA7EE6" w14:textId="77777777" w:rsidR="00BC3CF0" w:rsidRPr="00482995" w:rsidRDefault="00BC3CF0" w:rsidP="003939BE">
            <w:pPr>
              <w:spacing w:after="0" w:line="240" w:lineRule="auto"/>
            </w:pPr>
          </w:p>
        </w:tc>
        <w:tc>
          <w:tcPr>
            <w:tcW w:w="850" w:type="dxa"/>
            <w:vMerge/>
            <w:tcBorders>
              <w:top w:val="single" w:sz="4" w:space="0" w:color="auto"/>
              <w:left w:val="single" w:sz="4" w:space="0" w:color="auto"/>
              <w:bottom w:val="single" w:sz="4" w:space="0" w:color="auto"/>
              <w:right w:val="single" w:sz="4" w:space="0" w:color="auto"/>
            </w:tcBorders>
          </w:tcPr>
          <w:p w14:paraId="2CFA7EE7" w14:textId="77777777" w:rsidR="00BC3CF0" w:rsidRPr="00482995" w:rsidRDefault="00BC3CF0" w:rsidP="003939BE">
            <w:pPr>
              <w:spacing w:after="0" w:line="240" w:lineRule="auto"/>
            </w:pPr>
          </w:p>
        </w:tc>
        <w:tc>
          <w:tcPr>
            <w:tcW w:w="284" w:type="dxa"/>
            <w:vMerge/>
            <w:tcBorders>
              <w:left w:val="single" w:sz="4" w:space="0" w:color="auto"/>
              <w:right w:val="single" w:sz="4" w:space="0" w:color="auto"/>
            </w:tcBorders>
          </w:tcPr>
          <w:p w14:paraId="2CFA7EE8" w14:textId="77777777" w:rsidR="00BC3CF0" w:rsidRPr="00482995" w:rsidRDefault="00BC3CF0" w:rsidP="003939BE">
            <w:pPr>
              <w:spacing w:after="0" w:line="240" w:lineRule="auto"/>
            </w:pPr>
          </w:p>
        </w:tc>
        <w:tc>
          <w:tcPr>
            <w:tcW w:w="10772" w:type="dxa"/>
            <w:tcBorders>
              <w:top w:val="single" w:sz="4" w:space="0" w:color="auto"/>
              <w:left w:val="single" w:sz="4" w:space="0" w:color="auto"/>
              <w:bottom w:val="single" w:sz="4" w:space="0" w:color="auto"/>
              <w:right w:val="single" w:sz="4" w:space="0" w:color="auto"/>
            </w:tcBorders>
          </w:tcPr>
          <w:p w14:paraId="2CFA7EE9" w14:textId="77777777" w:rsidR="00BC3CF0" w:rsidRPr="00482995" w:rsidRDefault="00BC3CF0" w:rsidP="00983EB7">
            <w:pPr>
              <w:pStyle w:val="ListParagraph"/>
              <w:numPr>
                <w:ilvl w:val="0"/>
                <w:numId w:val="4"/>
              </w:numPr>
              <w:spacing w:after="0" w:line="240" w:lineRule="auto"/>
              <w:ind w:left="317" w:hanging="284"/>
            </w:pPr>
            <w:r w:rsidRPr="001206F9">
              <w:t>Some movement into rear court; inconsistent contact on forehand side; very limited contact on backhand side; Forehand clears just about reach mid-court</w:t>
            </w:r>
            <w:r w:rsidR="00793452">
              <w:t>.</w:t>
            </w:r>
          </w:p>
        </w:tc>
        <w:tc>
          <w:tcPr>
            <w:tcW w:w="992" w:type="dxa"/>
            <w:vMerge/>
            <w:tcBorders>
              <w:left w:val="single" w:sz="4" w:space="0" w:color="auto"/>
              <w:right w:val="single" w:sz="4" w:space="0" w:color="auto"/>
            </w:tcBorders>
          </w:tcPr>
          <w:p w14:paraId="2CFA7EEA" w14:textId="77777777" w:rsidR="00BC3CF0" w:rsidRPr="00482995" w:rsidRDefault="00BC3CF0" w:rsidP="003939BE">
            <w:pPr>
              <w:spacing w:after="0" w:line="240" w:lineRule="auto"/>
            </w:pPr>
          </w:p>
        </w:tc>
      </w:tr>
      <w:tr w:rsidR="00BC3CF0" w:rsidRPr="00482995" w14:paraId="2CFA7EF3" w14:textId="77777777" w:rsidTr="009A19D9">
        <w:tc>
          <w:tcPr>
            <w:tcW w:w="1242" w:type="dxa"/>
            <w:vMerge/>
            <w:tcBorders>
              <w:top w:val="single" w:sz="4" w:space="0" w:color="auto"/>
              <w:left w:val="single" w:sz="4" w:space="0" w:color="auto"/>
              <w:bottom w:val="single" w:sz="4" w:space="0" w:color="auto"/>
              <w:right w:val="single" w:sz="4" w:space="0" w:color="auto"/>
            </w:tcBorders>
          </w:tcPr>
          <w:p w14:paraId="2CFA7EEC" w14:textId="77777777" w:rsidR="00BC3CF0" w:rsidRPr="00482995" w:rsidRDefault="00BC3CF0" w:rsidP="003939BE">
            <w:pPr>
              <w:spacing w:after="0" w:line="240" w:lineRule="auto"/>
            </w:pPr>
          </w:p>
        </w:tc>
        <w:tc>
          <w:tcPr>
            <w:tcW w:w="1561" w:type="dxa"/>
            <w:vMerge w:val="restart"/>
            <w:tcBorders>
              <w:top w:val="single" w:sz="4" w:space="0" w:color="auto"/>
              <w:left w:val="single" w:sz="4" w:space="0" w:color="auto"/>
              <w:bottom w:val="single" w:sz="4" w:space="0" w:color="auto"/>
              <w:right w:val="single" w:sz="4" w:space="0" w:color="auto"/>
            </w:tcBorders>
          </w:tcPr>
          <w:p w14:paraId="2CFA7EED" w14:textId="77777777" w:rsidR="00BC3CF0" w:rsidRDefault="00BC3CF0" w:rsidP="003939BE">
            <w:pPr>
              <w:spacing w:after="0" w:line="240" w:lineRule="auto"/>
            </w:pPr>
            <w:r w:rsidRPr="001206F9">
              <w:t>Backhand</w:t>
            </w:r>
          </w:p>
          <w:p w14:paraId="2CFA7EEE" w14:textId="6F58F414" w:rsidR="00BC3CF0" w:rsidRPr="00482995" w:rsidRDefault="00BC3CF0" w:rsidP="003939BE">
            <w:pPr>
              <w:spacing w:after="0" w:line="240" w:lineRule="auto"/>
            </w:pPr>
            <w:r>
              <w:t>Racket feed high to inside back tramline</w:t>
            </w:r>
            <w:r w:rsidR="00E43FE9">
              <w:t>.</w:t>
            </w:r>
          </w:p>
        </w:tc>
        <w:tc>
          <w:tcPr>
            <w:tcW w:w="850" w:type="dxa"/>
            <w:vMerge w:val="restart"/>
            <w:tcBorders>
              <w:top w:val="single" w:sz="4" w:space="0" w:color="auto"/>
              <w:left w:val="single" w:sz="4" w:space="0" w:color="auto"/>
              <w:bottom w:val="single" w:sz="4" w:space="0" w:color="auto"/>
              <w:right w:val="single" w:sz="4" w:space="0" w:color="auto"/>
            </w:tcBorders>
          </w:tcPr>
          <w:p w14:paraId="2CFA7EEF" w14:textId="18B1468E" w:rsidR="00BC3CF0" w:rsidRPr="00482995" w:rsidRDefault="00A60498" w:rsidP="003939BE">
            <w:pPr>
              <w:spacing w:after="0" w:line="240" w:lineRule="auto"/>
            </w:pPr>
            <w:r>
              <w:t>Number returned in using singles court lines.</w:t>
            </w:r>
          </w:p>
        </w:tc>
        <w:tc>
          <w:tcPr>
            <w:tcW w:w="284" w:type="dxa"/>
            <w:vMerge/>
            <w:tcBorders>
              <w:left w:val="single" w:sz="4" w:space="0" w:color="auto"/>
              <w:right w:val="single" w:sz="4" w:space="0" w:color="auto"/>
            </w:tcBorders>
          </w:tcPr>
          <w:p w14:paraId="2CFA7EF0" w14:textId="77777777" w:rsidR="00BC3CF0" w:rsidRPr="00482995" w:rsidRDefault="00BC3CF0" w:rsidP="003939BE">
            <w:pPr>
              <w:spacing w:after="0" w:line="240" w:lineRule="auto"/>
            </w:pPr>
          </w:p>
        </w:tc>
        <w:tc>
          <w:tcPr>
            <w:tcW w:w="10772" w:type="dxa"/>
            <w:tcBorders>
              <w:top w:val="single" w:sz="4" w:space="0" w:color="auto"/>
              <w:left w:val="single" w:sz="4" w:space="0" w:color="auto"/>
              <w:bottom w:val="single" w:sz="4" w:space="0" w:color="auto"/>
              <w:right w:val="single" w:sz="4" w:space="0" w:color="auto"/>
            </w:tcBorders>
          </w:tcPr>
          <w:p w14:paraId="2CFA7EF1" w14:textId="77777777" w:rsidR="00BC3CF0" w:rsidRPr="00482995" w:rsidRDefault="00BC3CF0" w:rsidP="00983EB7">
            <w:pPr>
              <w:pStyle w:val="ListParagraph"/>
              <w:numPr>
                <w:ilvl w:val="0"/>
                <w:numId w:val="4"/>
              </w:numPr>
              <w:spacing w:after="0" w:line="240" w:lineRule="auto"/>
              <w:ind w:left="317" w:hanging="284"/>
            </w:pPr>
            <w:r w:rsidRPr="001206F9">
              <w:t>Reasonable movement into rear court; more consistent contact on forehand side, but depth is limited to mid-court; limited contact on backhand side, results in drop rather than clear</w:t>
            </w:r>
            <w:r w:rsidR="00793452">
              <w:t>.</w:t>
            </w:r>
          </w:p>
        </w:tc>
        <w:tc>
          <w:tcPr>
            <w:tcW w:w="992" w:type="dxa"/>
            <w:vMerge/>
            <w:tcBorders>
              <w:left w:val="single" w:sz="4" w:space="0" w:color="auto"/>
              <w:right w:val="single" w:sz="4" w:space="0" w:color="auto"/>
            </w:tcBorders>
          </w:tcPr>
          <w:p w14:paraId="2CFA7EF2" w14:textId="77777777" w:rsidR="00BC3CF0" w:rsidRPr="00482995" w:rsidRDefault="00BC3CF0" w:rsidP="003939BE">
            <w:pPr>
              <w:spacing w:after="0" w:line="240" w:lineRule="auto"/>
            </w:pPr>
          </w:p>
        </w:tc>
      </w:tr>
      <w:tr w:rsidR="00BC3CF0" w:rsidRPr="00482995" w14:paraId="2CFA7EFA" w14:textId="77777777" w:rsidTr="009A19D9">
        <w:tc>
          <w:tcPr>
            <w:tcW w:w="1242" w:type="dxa"/>
            <w:vMerge/>
            <w:tcBorders>
              <w:top w:val="single" w:sz="4" w:space="0" w:color="auto"/>
              <w:left w:val="single" w:sz="4" w:space="0" w:color="auto"/>
              <w:bottom w:val="single" w:sz="4" w:space="0" w:color="auto"/>
              <w:right w:val="single" w:sz="4" w:space="0" w:color="auto"/>
            </w:tcBorders>
          </w:tcPr>
          <w:p w14:paraId="2CFA7EF4" w14:textId="77777777" w:rsidR="00BC3CF0" w:rsidRPr="00482995" w:rsidRDefault="00BC3CF0" w:rsidP="003939BE">
            <w:pPr>
              <w:spacing w:after="0" w:line="240" w:lineRule="auto"/>
            </w:pPr>
          </w:p>
        </w:tc>
        <w:tc>
          <w:tcPr>
            <w:tcW w:w="1561" w:type="dxa"/>
            <w:vMerge/>
            <w:tcBorders>
              <w:top w:val="single" w:sz="4" w:space="0" w:color="auto"/>
              <w:left w:val="single" w:sz="4" w:space="0" w:color="auto"/>
              <w:bottom w:val="single" w:sz="4" w:space="0" w:color="auto"/>
              <w:right w:val="single" w:sz="4" w:space="0" w:color="auto"/>
            </w:tcBorders>
          </w:tcPr>
          <w:p w14:paraId="2CFA7EF5" w14:textId="77777777" w:rsidR="00BC3CF0" w:rsidRPr="00482995" w:rsidRDefault="00BC3CF0" w:rsidP="003939BE">
            <w:pPr>
              <w:spacing w:after="0" w:line="240" w:lineRule="auto"/>
            </w:pPr>
          </w:p>
        </w:tc>
        <w:tc>
          <w:tcPr>
            <w:tcW w:w="850" w:type="dxa"/>
            <w:vMerge/>
            <w:tcBorders>
              <w:top w:val="single" w:sz="4" w:space="0" w:color="auto"/>
              <w:left w:val="single" w:sz="4" w:space="0" w:color="auto"/>
              <w:bottom w:val="single" w:sz="4" w:space="0" w:color="auto"/>
              <w:right w:val="single" w:sz="4" w:space="0" w:color="auto"/>
            </w:tcBorders>
          </w:tcPr>
          <w:p w14:paraId="2CFA7EF6" w14:textId="77777777" w:rsidR="00BC3CF0" w:rsidRPr="00482995" w:rsidRDefault="00BC3CF0" w:rsidP="003939BE">
            <w:pPr>
              <w:spacing w:after="0" w:line="240" w:lineRule="auto"/>
            </w:pPr>
          </w:p>
        </w:tc>
        <w:tc>
          <w:tcPr>
            <w:tcW w:w="284" w:type="dxa"/>
            <w:vMerge/>
            <w:tcBorders>
              <w:left w:val="single" w:sz="4" w:space="0" w:color="auto"/>
              <w:right w:val="single" w:sz="4" w:space="0" w:color="auto"/>
            </w:tcBorders>
          </w:tcPr>
          <w:p w14:paraId="2CFA7EF7" w14:textId="77777777" w:rsidR="00BC3CF0" w:rsidRPr="00482995" w:rsidRDefault="00BC3CF0" w:rsidP="003939BE">
            <w:pPr>
              <w:spacing w:after="0" w:line="240" w:lineRule="auto"/>
            </w:pPr>
          </w:p>
        </w:tc>
        <w:tc>
          <w:tcPr>
            <w:tcW w:w="10772" w:type="dxa"/>
            <w:tcBorders>
              <w:top w:val="single" w:sz="4" w:space="0" w:color="auto"/>
              <w:left w:val="single" w:sz="4" w:space="0" w:color="auto"/>
              <w:bottom w:val="single" w:sz="4" w:space="0" w:color="auto"/>
              <w:right w:val="single" w:sz="4" w:space="0" w:color="auto"/>
            </w:tcBorders>
          </w:tcPr>
          <w:p w14:paraId="2CFA7EF8" w14:textId="77777777" w:rsidR="00BC3CF0" w:rsidRPr="00482995" w:rsidRDefault="00BC3CF0" w:rsidP="00983EB7">
            <w:pPr>
              <w:pStyle w:val="ListParagraph"/>
              <w:numPr>
                <w:ilvl w:val="0"/>
                <w:numId w:val="4"/>
              </w:numPr>
              <w:spacing w:after="0" w:line="240" w:lineRule="auto"/>
              <w:ind w:left="317" w:hanging="284"/>
            </w:pPr>
            <w:r w:rsidRPr="001206F9">
              <w:t>Good movement into rear court; consistent contact on forehand side, shuttle just about reaches inside back tramlines; some success with backhand (often moves around the shuttle), shuttle just about reaches mid-court</w:t>
            </w:r>
            <w:r w:rsidR="00793452">
              <w:t>.</w:t>
            </w:r>
          </w:p>
        </w:tc>
        <w:tc>
          <w:tcPr>
            <w:tcW w:w="992" w:type="dxa"/>
            <w:vMerge/>
            <w:tcBorders>
              <w:left w:val="single" w:sz="4" w:space="0" w:color="auto"/>
              <w:right w:val="single" w:sz="4" w:space="0" w:color="auto"/>
            </w:tcBorders>
          </w:tcPr>
          <w:p w14:paraId="2CFA7EF9" w14:textId="77777777" w:rsidR="00BC3CF0" w:rsidRPr="00482995" w:rsidRDefault="00BC3CF0" w:rsidP="003939BE">
            <w:pPr>
              <w:spacing w:after="0" w:line="240" w:lineRule="auto"/>
            </w:pPr>
          </w:p>
        </w:tc>
      </w:tr>
      <w:tr w:rsidR="00BC3CF0" w:rsidRPr="00482995" w14:paraId="2CFA7F01" w14:textId="77777777" w:rsidTr="009A19D9">
        <w:tc>
          <w:tcPr>
            <w:tcW w:w="1242" w:type="dxa"/>
            <w:vMerge/>
            <w:tcBorders>
              <w:top w:val="single" w:sz="4" w:space="0" w:color="auto"/>
              <w:left w:val="single" w:sz="4" w:space="0" w:color="auto"/>
              <w:bottom w:val="single" w:sz="4" w:space="0" w:color="auto"/>
              <w:right w:val="single" w:sz="4" w:space="0" w:color="auto"/>
            </w:tcBorders>
          </w:tcPr>
          <w:p w14:paraId="2CFA7EFB" w14:textId="77777777" w:rsidR="00BC3CF0" w:rsidRPr="00482995" w:rsidRDefault="00BC3CF0" w:rsidP="003939BE">
            <w:pPr>
              <w:spacing w:after="0" w:line="240" w:lineRule="auto"/>
            </w:pPr>
          </w:p>
        </w:tc>
        <w:tc>
          <w:tcPr>
            <w:tcW w:w="1561" w:type="dxa"/>
            <w:vMerge/>
            <w:tcBorders>
              <w:top w:val="single" w:sz="4" w:space="0" w:color="auto"/>
              <w:left w:val="single" w:sz="4" w:space="0" w:color="auto"/>
              <w:bottom w:val="single" w:sz="4" w:space="0" w:color="auto"/>
              <w:right w:val="single" w:sz="4" w:space="0" w:color="auto"/>
            </w:tcBorders>
          </w:tcPr>
          <w:p w14:paraId="2CFA7EFC" w14:textId="77777777" w:rsidR="00BC3CF0" w:rsidRPr="00482995" w:rsidRDefault="00BC3CF0" w:rsidP="003939BE">
            <w:pPr>
              <w:spacing w:after="0" w:line="240" w:lineRule="auto"/>
            </w:pPr>
          </w:p>
        </w:tc>
        <w:tc>
          <w:tcPr>
            <w:tcW w:w="850" w:type="dxa"/>
            <w:vMerge/>
            <w:tcBorders>
              <w:top w:val="single" w:sz="4" w:space="0" w:color="auto"/>
              <w:left w:val="single" w:sz="4" w:space="0" w:color="auto"/>
              <w:bottom w:val="single" w:sz="4" w:space="0" w:color="auto"/>
              <w:right w:val="single" w:sz="4" w:space="0" w:color="auto"/>
            </w:tcBorders>
          </w:tcPr>
          <w:p w14:paraId="2CFA7EFD" w14:textId="77777777" w:rsidR="00BC3CF0" w:rsidRPr="00482995" w:rsidRDefault="00BC3CF0" w:rsidP="003939BE">
            <w:pPr>
              <w:spacing w:after="0" w:line="240" w:lineRule="auto"/>
            </w:pPr>
          </w:p>
        </w:tc>
        <w:tc>
          <w:tcPr>
            <w:tcW w:w="284" w:type="dxa"/>
            <w:vMerge/>
            <w:tcBorders>
              <w:left w:val="single" w:sz="4" w:space="0" w:color="auto"/>
              <w:right w:val="single" w:sz="4" w:space="0" w:color="auto"/>
            </w:tcBorders>
          </w:tcPr>
          <w:p w14:paraId="2CFA7EFE" w14:textId="77777777" w:rsidR="00BC3CF0" w:rsidRPr="00482995" w:rsidRDefault="00BC3CF0" w:rsidP="003939BE">
            <w:pPr>
              <w:spacing w:after="0" w:line="240" w:lineRule="auto"/>
            </w:pPr>
          </w:p>
        </w:tc>
        <w:tc>
          <w:tcPr>
            <w:tcW w:w="10772" w:type="dxa"/>
            <w:tcBorders>
              <w:top w:val="single" w:sz="4" w:space="0" w:color="auto"/>
              <w:left w:val="single" w:sz="4" w:space="0" w:color="auto"/>
              <w:bottom w:val="single" w:sz="4" w:space="0" w:color="auto"/>
              <w:right w:val="single" w:sz="4" w:space="0" w:color="auto"/>
            </w:tcBorders>
          </w:tcPr>
          <w:p w14:paraId="2CFA7EFF" w14:textId="77777777" w:rsidR="00BC3CF0" w:rsidRPr="00482995" w:rsidRDefault="00BC3CF0" w:rsidP="00B547DA">
            <w:pPr>
              <w:pStyle w:val="ListParagraph"/>
              <w:numPr>
                <w:ilvl w:val="0"/>
                <w:numId w:val="4"/>
              </w:numPr>
              <w:spacing w:after="0" w:line="240" w:lineRule="auto"/>
              <w:ind w:left="317" w:hanging="284"/>
            </w:pPr>
            <w:r w:rsidRPr="001206F9">
              <w:t xml:space="preserve">Very good, consistent movement into rear court, recovery after contact; strong forehand clear, consistently landing </w:t>
            </w:r>
            <w:proofErr w:type="gramStart"/>
            <w:r w:rsidRPr="001206F9">
              <w:t>near  inside</w:t>
            </w:r>
            <w:proofErr w:type="gramEnd"/>
            <w:r w:rsidRPr="001206F9">
              <w:t xml:space="preserve"> back tramline, good control over placement; consistent on backhand, shuttle lands mid-court, but limited control over placement</w:t>
            </w:r>
            <w:r w:rsidR="00793452">
              <w:t>.</w:t>
            </w:r>
          </w:p>
        </w:tc>
        <w:tc>
          <w:tcPr>
            <w:tcW w:w="992" w:type="dxa"/>
            <w:vMerge/>
            <w:tcBorders>
              <w:left w:val="single" w:sz="4" w:space="0" w:color="auto"/>
              <w:right w:val="single" w:sz="4" w:space="0" w:color="auto"/>
            </w:tcBorders>
          </w:tcPr>
          <w:p w14:paraId="2CFA7F00" w14:textId="77777777" w:rsidR="00BC3CF0" w:rsidRPr="00482995" w:rsidRDefault="00BC3CF0" w:rsidP="003939BE">
            <w:pPr>
              <w:spacing w:after="0" w:line="240" w:lineRule="auto"/>
            </w:pPr>
          </w:p>
        </w:tc>
      </w:tr>
      <w:tr w:rsidR="00BC3CF0" w:rsidRPr="00482995" w14:paraId="2CFA7F08" w14:textId="77777777" w:rsidTr="009A19D9">
        <w:tc>
          <w:tcPr>
            <w:tcW w:w="1242" w:type="dxa"/>
            <w:vMerge/>
            <w:tcBorders>
              <w:top w:val="single" w:sz="4" w:space="0" w:color="auto"/>
              <w:left w:val="single" w:sz="4" w:space="0" w:color="auto"/>
              <w:bottom w:val="single" w:sz="4" w:space="0" w:color="auto"/>
              <w:right w:val="single" w:sz="4" w:space="0" w:color="auto"/>
            </w:tcBorders>
          </w:tcPr>
          <w:p w14:paraId="2CFA7F02" w14:textId="77777777" w:rsidR="00BC3CF0" w:rsidRPr="00482995" w:rsidRDefault="00BC3CF0" w:rsidP="003939BE">
            <w:pPr>
              <w:spacing w:after="0" w:line="240" w:lineRule="auto"/>
            </w:pPr>
          </w:p>
        </w:tc>
        <w:tc>
          <w:tcPr>
            <w:tcW w:w="1561" w:type="dxa"/>
            <w:vMerge/>
            <w:tcBorders>
              <w:top w:val="single" w:sz="4" w:space="0" w:color="auto"/>
              <w:left w:val="single" w:sz="4" w:space="0" w:color="auto"/>
              <w:bottom w:val="single" w:sz="4" w:space="0" w:color="auto"/>
              <w:right w:val="single" w:sz="4" w:space="0" w:color="auto"/>
            </w:tcBorders>
          </w:tcPr>
          <w:p w14:paraId="2CFA7F03" w14:textId="77777777" w:rsidR="00BC3CF0" w:rsidRPr="00482995" w:rsidRDefault="00BC3CF0" w:rsidP="003939BE">
            <w:pPr>
              <w:spacing w:after="0" w:line="240" w:lineRule="auto"/>
            </w:pPr>
          </w:p>
        </w:tc>
        <w:tc>
          <w:tcPr>
            <w:tcW w:w="850" w:type="dxa"/>
            <w:vMerge/>
            <w:tcBorders>
              <w:top w:val="single" w:sz="4" w:space="0" w:color="auto"/>
              <w:left w:val="single" w:sz="4" w:space="0" w:color="auto"/>
              <w:bottom w:val="single" w:sz="4" w:space="0" w:color="auto"/>
              <w:right w:val="single" w:sz="4" w:space="0" w:color="auto"/>
            </w:tcBorders>
          </w:tcPr>
          <w:p w14:paraId="2CFA7F04" w14:textId="77777777" w:rsidR="00BC3CF0" w:rsidRPr="00482995" w:rsidRDefault="00BC3CF0" w:rsidP="003939BE">
            <w:pPr>
              <w:spacing w:after="0" w:line="240" w:lineRule="auto"/>
            </w:pPr>
          </w:p>
        </w:tc>
        <w:tc>
          <w:tcPr>
            <w:tcW w:w="284" w:type="dxa"/>
            <w:vMerge/>
            <w:tcBorders>
              <w:left w:val="single" w:sz="4" w:space="0" w:color="auto"/>
              <w:bottom w:val="nil"/>
              <w:right w:val="single" w:sz="4" w:space="0" w:color="auto"/>
            </w:tcBorders>
          </w:tcPr>
          <w:p w14:paraId="2CFA7F05" w14:textId="77777777" w:rsidR="00BC3CF0" w:rsidRPr="00482995" w:rsidRDefault="00BC3CF0" w:rsidP="003939BE">
            <w:pPr>
              <w:spacing w:after="0" w:line="240" w:lineRule="auto"/>
            </w:pPr>
          </w:p>
        </w:tc>
        <w:tc>
          <w:tcPr>
            <w:tcW w:w="10772" w:type="dxa"/>
            <w:tcBorders>
              <w:top w:val="single" w:sz="4" w:space="0" w:color="auto"/>
              <w:left w:val="single" w:sz="4" w:space="0" w:color="auto"/>
              <w:bottom w:val="single" w:sz="4" w:space="0" w:color="auto"/>
              <w:right w:val="single" w:sz="4" w:space="0" w:color="auto"/>
            </w:tcBorders>
          </w:tcPr>
          <w:p w14:paraId="2CFA7F06" w14:textId="77777777" w:rsidR="00BC3CF0" w:rsidRPr="00482995" w:rsidRDefault="00BC3CF0" w:rsidP="00BC3CF0">
            <w:pPr>
              <w:pStyle w:val="ListParagraph"/>
              <w:numPr>
                <w:ilvl w:val="0"/>
                <w:numId w:val="4"/>
              </w:numPr>
              <w:spacing w:after="0" w:line="240" w:lineRule="auto"/>
              <w:ind w:left="317" w:hanging="284"/>
            </w:pPr>
            <w:r w:rsidRPr="001206F9">
              <w:t>Dynamic and consistent movement into rear court and recovery; excellent forehand clear, consistent landing in rear tramlines, and excellent control over placement; good backhand clear, with consistent depth of placement</w:t>
            </w:r>
            <w:r>
              <w:t xml:space="preserve">. </w:t>
            </w:r>
          </w:p>
        </w:tc>
        <w:tc>
          <w:tcPr>
            <w:tcW w:w="992" w:type="dxa"/>
            <w:vMerge/>
            <w:tcBorders>
              <w:left w:val="single" w:sz="4" w:space="0" w:color="auto"/>
              <w:right w:val="single" w:sz="4" w:space="0" w:color="auto"/>
            </w:tcBorders>
          </w:tcPr>
          <w:p w14:paraId="2CFA7F07" w14:textId="77777777" w:rsidR="00BC3CF0" w:rsidRPr="00482995" w:rsidRDefault="00BC3CF0" w:rsidP="003939BE">
            <w:pPr>
              <w:spacing w:after="0" w:line="240" w:lineRule="auto"/>
            </w:pPr>
          </w:p>
        </w:tc>
      </w:tr>
    </w:tbl>
    <w:p w14:paraId="2CFA7F09" w14:textId="77777777" w:rsidR="007356BF" w:rsidRDefault="007356BF">
      <w:pPr>
        <w:sectPr w:rsidR="007356BF" w:rsidSect="009D1C7A">
          <w:pgSz w:w="16838" w:h="11906" w:orient="landscape"/>
          <w:pgMar w:top="720" w:right="720" w:bottom="720" w:left="720" w:header="227" w:footer="113" w:gutter="0"/>
          <w:cols w:space="708"/>
          <w:docGrid w:linePitch="360"/>
        </w:sectPr>
      </w:pPr>
    </w:p>
    <w:p w14:paraId="2CFA7F0A" w14:textId="77777777" w:rsidR="007356BF" w:rsidRDefault="007356BF"/>
    <w:tbl>
      <w:tblPr>
        <w:tblW w:w="15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1"/>
        <w:gridCol w:w="1556"/>
        <w:gridCol w:w="1009"/>
        <w:gridCol w:w="283"/>
        <w:gridCol w:w="10623"/>
        <w:gridCol w:w="989"/>
      </w:tblGrid>
      <w:tr w:rsidR="007356BF" w:rsidRPr="00482995" w14:paraId="2CFA7F11" w14:textId="77777777" w:rsidTr="001435A1">
        <w:trPr>
          <w:trHeight w:val="161"/>
        </w:trPr>
        <w:tc>
          <w:tcPr>
            <w:tcW w:w="1242" w:type="dxa"/>
            <w:tcBorders>
              <w:top w:val="single" w:sz="4" w:space="0" w:color="auto"/>
              <w:left w:val="single" w:sz="4" w:space="0" w:color="auto"/>
              <w:right w:val="single" w:sz="4" w:space="0" w:color="auto"/>
            </w:tcBorders>
          </w:tcPr>
          <w:p w14:paraId="2CFA7F0B" w14:textId="77777777" w:rsidR="007356BF" w:rsidRPr="001206F9" w:rsidRDefault="007356BF" w:rsidP="007356BF">
            <w:pPr>
              <w:spacing w:after="0" w:line="240" w:lineRule="auto"/>
            </w:pPr>
            <w:r w:rsidRPr="00482995">
              <w:rPr>
                <w:b/>
              </w:rPr>
              <w:t>Technique</w:t>
            </w:r>
          </w:p>
        </w:tc>
        <w:tc>
          <w:tcPr>
            <w:tcW w:w="1561" w:type="dxa"/>
            <w:tcBorders>
              <w:left w:val="single" w:sz="4" w:space="0" w:color="auto"/>
              <w:right w:val="single" w:sz="4" w:space="0" w:color="auto"/>
            </w:tcBorders>
          </w:tcPr>
          <w:p w14:paraId="2CFA7F0C" w14:textId="77777777" w:rsidR="007356BF" w:rsidRPr="001206F9" w:rsidRDefault="007356BF" w:rsidP="007356BF">
            <w:pPr>
              <w:spacing w:after="0" w:line="240" w:lineRule="auto"/>
            </w:pPr>
            <w:r w:rsidRPr="00482995">
              <w:rPr>
                <w:b/>
              </w:rPr>
              <w:t>Description</w:t>
            </w:r>
          </w:p>
        </w:tc>
        <w:tc>
          <w:tcPr>
            <w:tcW w:w="850" w:type="dxa"/>
            <w:tcBorders>
              <w:top w:val="single" w:sz="4" w:space="0" w:color="auto"/>
              <w:left w:val="single" w:sz="4" w:space="0" w:color="auto"/>
              <w:right w:val="single" w:sz="4" w:space="0" w:color="auto"/>
            </w:tcBorders>
          </w:tcPr>
          <w:p w14:paraId="2CFA7F0D" w14:textId="77777777" w:rsidR="007356BF" w:rsidRPr="00482995" w:rsidRDefault="007356BF" w:rsidP="007356BF">
            <w:pPr>
              <w:spacing w:after="0" w:line="240" w:lineRule="auto"/>
            </w:pPr>
            <w:r w:rsidRPr="00482995">
              <w:rPr>
                <w:b/>
              </w:rPr>
              <w:t>Total</w:t>
            </w:r>
          </w:p>
        </w:tc>
        <w:tc>
          <w:tcPr>
            <w:tcW w:w="284" w:type="dxa"/>
            <w:tcBorders>
              <w:left w:val="single" w:sz="4" w:space="0" w:color="auto"/>
              <w:right w:val="single" w:sz="4" w:space="0" w:color="auto"/>
            </w:tcBorders>
          </w:tcPr>
          <w:p w14:paraId="2CFA7F0E" w14:textId="77777777" w:rsidR="007356BF" w:rsidRPr="00482995" w:rsidRDefault="007356BF" w:rsidP="007356BF">
            <w:pPr>
              <w:spacing w:after="0" w:line="240" w:lineRule="auto"/>
            </w:pPr>
          </w:p>
        </w:tc>
        <w:tc>
          <w:tcPr>
            <w:tcW w:w="10772" w:type="dxa"/>
            <w:tcBorders>
              <w:top w:val="single" w:sz="4" w:space="0" w:color="auto"/>
              <w:left w:val="single" w:sz="4" w:space="0" w:color="auto"/>
              <w:right w:val="single" w:sz="4" w:space="0" w:color="auto"/>
            </w:tcBorders>
          </w:tcPr>
          <w:p w14:paraId="2CFA7F0F" w14:textId="77777777" w:rsidR="007356BF" w:rsidRPr="001206F9" w:rsidRDefault="007356BF" w:rsidP="007356BF">
            <w:pPr>
              <w:pStyle w:val="ListParagraph"/>
              <w:spacing w:after="0" w:line="240" w:lineRule="auto"/>
              <w:ind w:left="317"/>
            </w:pPr>
            <w:r>
              <w:rPr>
                <w:b/>
              </w:rPr>
              <w:t>Ability</w:t>
            </w:r>
          </w:p>
        </w:tc>
        <w:tc>
          <w:tcPr>
            <w:tcW w:w="992" w:type="dxa"/>
            <w:tcBorders>
              <w:top w:val="single" w:sz="4" w:space="0" w:color="auto"/>
              <w:left w:val="single" w:sz="4" w:space="0" w:color="auto"/>
              <w:bottom w:val="single" w:sz="4" w:space="0" w:color="000000"/>
              <w:right w:val="single" w:sz="4" w:space="0" w:color="auto"/>
            </w:tcBorders>
          </w:tcPr>
          <w:p w14:paraId="2CFA7F10" w14:textId="77777777" w:rsidR="007356BF" w:rsidRPr="00482995" w:rsidRDefault="007356BF" w:rsidP="007356BF">
            <w:pPr>
              <w:spacing w:after="0" w:line="240" w:lineRule="auto"/>
            </w:pPr>
            <w:r w:rsidRPr="00482995">
              <w:rPr>
                <w:b/>
              </w:rPr>
              <w:t>Rating</w:t>
            </w:r>
          </w:p>
        </w:tc>
      </w:tr>
      <w:tr w:rsidR="007356BF" w:rsidRPr="00482995" w14:paraId="2CFA7F18" w14:textId="77777777" w:rsidTr="001435A1">
        <w:trPr>
          <w:trHeight w:val="510"/>
        </w:trPr>
        <w:tc>
          <w:tcPr>
            <w:tcW w:w="1242" w:type="dxa"/>
            <w:vMerge w:val="restart"/>
            <w:tcBorders>
              <w:top w:val="single" w:sz="4" w:space="0" w:color="auto"/>
              <w:left w:val="single" w:sz="4" w:space="0" w:color="auto"/>
              <w:right w:val="single" w:sz="4" w:space="0" w:color="auto"/>
            </w:tcBorders>
          </w:tcPr>
          <w:p w14:paraId="2CFA7F12" w14:textId="77777777" w:rsidR="007356BF" w:rsidRPr="00482995" w:rsidRDefault="007356BF" w:rsidP="007356BF">
            <w:pPr>
              <w:spacing w:after="0" w:line="240" w:lineRule="auto"/>
            </w:pPr>
            <w:r>
              <w:t>Smash</w:t>
            </w:r>
          </w:p>
        </w:tc>
        <w:tc>
          <w:tcPr>
            <w:tcW w:w="1561" w:type="dxa"/>
            <w:vMerge w:val="restart"/>
            <w:tcBorders>
              <w:left w:val="single" w:sz="4" w:space="0" w:color="auto"/>
              <w:right w:val="single" w:sz="4" w:space="0" w:color="auto"/>
            </w:tcBorders>
          </w:tcPr>
          <w:p w14:paraId="2CFA7F13" w14:textId="2E289479" w:rsidR="007356BF" w:rsidRPr="00482995" w:rsidRDefault="00E43FE9" w:rsidP="009C54B5">
            <w:r>
              <w:t>5 High racket feeds</w:t>
            </w:r>
            <w:r w:rsidR="009C54B5">
              <w:t xml:space="preserve"> to centre of court. </w:t>
            </w:r>
            <w:r w:rsidR="007356BF">
              <w:t xml:space="preserve">Smash </w:t>
            </w:r>
            <w:r w:rsidR="009C54B5">
              <w:t xml:space="preserve">hit </w:t>
            </w:r>
            <w:r w:rsidR="007356BF">
              <w:t>to right court</w:t>
            </w:r>
            <w:r w:rsidR="009C54B5">
              <w:t>.</w:t>
            </w:r>
          </w:p>
        </w:tc>
        <w:tc>
          <w:tcPr>
            <w:tcW w:w="850" w:type="dxa"/>
            <w:vMerge w:val="restart"/>
            <w:tcBorders>
              <w:top w:val="single" w:sz="4" w:space="0" w:color="auto"/>
              <w:left w:val="single" w:sz="4" w:space="0" w:color="auto"/>
              <w:right w:val="single" w:sz="4" w:space="0" w:color="auto"/>
            </w:tcBorders>
          </w:tcPr>
          <w:p w14:paraId="2CFA7F14" w14:textId="07E374CF" w:rsidR="007356BF" w:rsidRPr="00482995" w:rsidRDefault="009C54B5" w:rsidP="007356BF">
            <w:pPr>
              <w:spacing w:after="0" w:line="240" w:lineRule="auto"/>
            </w:pPr>
            <w:r>
              <w:t>Number returned in using singles court lines.</w:t>
            </w:r>
          </w:p>
        </w:tc>
        <w:tc>
          <w:tcPr>
            <w:tcW w:w="284" w:type="dxa"/>
            <w:vMerge w:val="restart"/>
            <w:tcBorders>
              <w:left w:val="single" w:sz="4" w:space="0" w:color="auto"/>
              <w:right w:val="single" w:sz="4" w:space="0" w:color="auto"/>
            </w:tcBorders>
          </w:tcPr>
          <w:p w14:paraId="2CFA7F15" w14:textId="77777777" w:rsidR="007356BF" w:rsidRPr="00482995" w:rsidRDefault="007356BF" w:rsidP="007356BF">
            <w:pPr>
              <w:spacing w:after="0" w:line="240" w:lineRule="auto"/>
            </w:pPr>
          </w:p>
        </w:tc>
        <w:tc>
          <w:tcPr>
            <w:tcW w:w="10772" w:type="dxa"/>
            <w:tcBorders>
              <w:top w:val="single" w:sz="4" w:space="0" w:color="auto"/>
              <w:left w:val="single" w:sz="4" w:space="0" w:color="auto"/>
              <w:right w:val="single" w:sz="4" w:space="0" w:color="auto"/>
            </w:tcBorders>
          </w:tcPr>
          <w:p w14:paraId="2CFA7F16" w14:textId="77777777" w:rsidR="007356BF" w:rsidRPr="00482995" w:rsidRDefault="007356BF" w:rsidP="007356BF">
            <w:pPr>
              <w:pStyle w:val="ListParagraph"/>
              <w:numPr>
                <w:ilvl w:val="0"/>
                <w:numId w:val="11"/>
              </w:numPr>
              <w:spacing w:after="0" w:line="240" w:lineRule="auto"/>
            </w:pPr>
            <w:r>
              <w:t>No smash: shuttle hit upward, lacking in power and direction.</w:t>
            </w:r>
          </w:p>
        </w:tc>
        <w:tc>
          <w:tcPr>
            <w:tcW w:w="992" w:type="dxa"/>
            <w:tcBorders>
              <w:top w:val="single" w:sz="4" w:space="0" w:color="000000"/>
              <w:left w:val="single" w:sz="4" w:space="0" w:color="auto"/>
              <w:bottom w:val="nil"/>
              <w:right w:val="single" w:sz="4" w:space="0" w:color="auto"/>
            </w:tcBorders>
          </w:tcPr>
          <w:p w14:paraId="2CFA7F17" w14:textId="77777777" w:rsidR="007356BF" w:rsidRDefault="007356BF" w:rsidP="007356BF">
            <w:pPr>
              <w:spacing w:after="0" w:line="240" w:lineRule="auto"/>
            </w:pPr>
          </w:p>
        </w:tc>
      </w:tr>
      <w:tr w:rsidR="007356BF" w14:paraId="2CFA7F1F" w14:textId="77777777" w:rsidTr="001435A1">
        <w:trPr>
          <w:trHeight w:val="567"/>
        </w:trPr>
        <w:tc>
          <w:tcPr>
            <w:tcW w:w="1242" w:type="dxa"/>
            <w:vMerge/>
            <w:tcBorders>
              <w:left w:val="single" w:sz="4" w:space="0" w:color="auto"/>
              <w:right w:val="single" w:sz="4" w:space="0" w:color="auto"/>
            </w:tcBorders>
          </w:tcPr>
          <w:p w14:paraId="2CFA7F19" w14:textId="77777777" w:rsidR="007356BF" w:rsidRPr="00482995" w:rsidRDefault="007356BF" w:rsidP="007356BF">
            <w:pPr>
              <w:spacing w:after="0" w:line="240" w:lineRule="auto"/>
            </w:pPr>
          </w:p>
        </w:tc>
        <w:tc>
          <w:tcPr>
            <w:tcW w:w="1561" w:type="dxa"/>
            <w:vMerge/>
            <w:tcBorders>
              <w:left w:val="single" w:sz="4" w:space="0" w:color="auto"/>
              <w:right w:val="single" w:sz="4" w:space="0" w:color="auto"/>
            </w:tcBorders>
          </w:tcPr>
          <w:p w14:paraId="2CFA7F1A" w14:textId="77777777" w:rsidR="007356BF" w:rsidRPr="00482995" w:rsidRDefault="007356BF" w:rsidP="007356BF"/>
        </w:tc>
        <w:tc>
          <w:tcPr>
            <w:tcW w:w="850" w:type="dxa"/>
            <w:vMerge/>
            <w:tcBorders>
              <w:left w:val="single" w:sz="4" w:space="0" w:color="auto"/>
              <w:right w:val="single" w:sz="4" w:space="0" w:color="auto"/>
            </w:tcBorders>
          </w:tcPr>
          <w:p w14:paraId="2CFA7F1B" w14:textId="77777777" w:rsidR="007356BF" w:rsidRPr="00482995" w:rsidRDefault="007356BF" w:rsidP="007356BF">
            <w:pPr>
              <w:spacing w:after="0" w:line="240" w:lineRule="auto"/>
            </w:pPr>
          </w:p>
        </w:tc>
        <w:tc>
          <w:tcPr>
            <w:tcW w:w="284" w:type="dxa"/>
            <w:vMerge/>
            <w:tcBorders>
              <w:left w:val="single" w:sz="4" w:space="0" w:color="auto"/>
              <w:right w:val="single" w:sz="4" w:space="0" w:color="auto"/>
            </w:tcBorders>
          </w:tcPr>
          <w:p w14:paraId="2CFA7F1C" w14:textId="77777777" w:rsidR="007356BF" w:rsidRPr="00482995" w:rsidRDefault="007356BF" w:rsidP="007356BF">
            <w:pPr>
              <w:spacing w:after="0" w:line="240" w:lineRule="auto"/>
            </w:pPr>
          </w:p>
        </w:tc>
        <w:tc>
          <w:tcPr>
            <w:tcW w:w="10772" w:type="dxa"/>
            <w:tcBorders>
              <w:top w:val="single" w:sz="4" w:space="0" w:color="auto"/>
              <w:left w:val="single" w:sz="4" w:space="0" w:color="auto"/>
              <w:right w:val="single" w:sz="4" w:space="0" w:color="auto"/>
            </w:tcBorders>
          </w:tcPr>
          <w:p w14:paraId="2CFA7F1D" w14:textId="77777777" w:rsidR="007356BF" w:rsidRDefault="007356BF" w:rsidP="008B5117">
            <w:pPr>
              <w:pStyle w:val="ListParagraph"/>
              <w:numPr>
                <w:ilvl w:val="0"/>
                <w:numId w:val="11"/>
              </w:numPr>
              <w:spacing w:after="0" w:line="240" w:lineRule="auto"/>
            </w:pPr>
            <w:r>
              <w:t xml:space="preserve">Limited </w:t>
            </w:r>
            <w:proofErr w:type="gramStart"/>
            <w:r>
              <w:t>smash;</w:t>
            </w:r>
            <w:proofErr w:type="gramEnd"/>
            <w:r>
              <w:t xml:space="preserve"> shuttle hit </w:t>
            </w:r>
            <w:r w:rsidR="008B5117">
              <w:t>downwards but no</w:t>
            </w:r>
            <w:r>
              <w:t xml:space="preserve"> power </w:t>
            </w:r>
            <w:r w:rsidR="008B5117">
              <w:t>or</w:t>
            </w:r>
            <w:r>
              <w:t xml:space="preserve"> control over direction</w:t>
            </w:r>
            <w:r w:rsidR="008B5117">
              <w:t>.</w:t>
            </w:r>
          </w:p>
        </w:tc>
        <w:tc>
          <w:tcPr>
            <w:tcW w:w="992" w:type="dxa"/>
            <w:tcBorders>
              <w:top w:val="nil"/>
              <w:left w:val="single" w:sz="4" w:space="0" w:color="auto"/>
              <w:bottom w:val="nil"/>
              <w:right w:val="single" w:sz="4" w:space="0" w:color="auto"/>
            </w:tcBorders>
          </w:tcPr>
          <w:p w14:paraId="2CFA7F1E" w14:textId="77777777" w:rsidR="007356BF" w:rsidRDefault="007356BF" w:rsidP="007356BF">
            <w:pPr>
              <w:spacing w:after="0" w:line="240" w:lineRule="auto"/>
            </w:pPr>
          </w:p>
        </w:tc>
      </w:tr>
      <w:tr w:rsidR="007356BF" w14:paraId="2CFA7F26" w14:textId="77777777" w:rsidTr="001435A1">
        <w:trPr>
          <w:trHeight w:val="567"/>
        </w:trPr>
        <w:tc>
          <w:tcPr>
            <w:tcW w:w="1242" w:type="dxa"/>
            <w:vMerge/>
            <w:tcBorders>
              <w:left w:val="single" w:sz="4" w:space="0" w:color="auto"/>
              <w:right w:val="single" w:sz="4" w:space="0" w:color="auto"/>
            </w:tcBorders>
          </w:tcPr>
          <w:p w14:paraId="2CFA7F20" w14:textId="77777777" w:rsidR="007356BF" w:rsidRPr="00482995" w:rsidRDefault="007356BF" w:rsidP="007356BF">
            <w:pPr>
              <w:spacing w:after="0" w:line="240" w:lineRule="auto"/>
            </w:pPr>
          </w:p>
        </w:tc>
        <w:tc>
          <w:tcPr>
            <w:tcW w:w="1561" w:type="dxa"/>
            <w:vMerge/>
            <w:tcBorders>
              <w:left w:val="single" w:sz="4" w:space="0" w:color="auto"/>
              <w:right w:val="single" w:sz="4" w:space="0" w:color="auto"/>
            </w:tcBorders>
          </w:tcPr>
          <w:p w14:paraId="2CFA7F21" w14:textId="77777777" w:rsidR="007356BF" w:rsidRPr="00482995" w:rsidRDefault="007356BF" w:rsidP="007356BF"/>
        </w:tc>
        <w:tc>
          <w:tcPr>
            <w:tcW w:w="850" w:type="dxa"/>
            <w:vMerge/>
            <w:tcBorders>
              <w:left w:val="single" w:sz="4" w:space="0" w:color="auto"/>
              <w:right w:val="single" w:sz="4" w:space="0" w:color="auto"/>
            </w:tcBorders>
          </w:tcPr>
          <w:p w14:paraId="2CFA7F22" w14:textId="77777777" w:rsidR="007356BF" w:rsidRPr="00482995" w:rsidRDefault="007356BF" w:rsidP="007356BF">
            <w:pPr>
              <w:spacing w:after="0" w:line="240" w:lineRule="auto"/>
            </w:pPr>
          </w:p>
        </w:tc>
        <w:tc>
          <w:tcPr>
            <w:tcW w:w="284" w:type="dxa"/>
            <w:vMerge/>
            <w:tcBorders>
              <w:left w:val="single" w:sz="4" w:space="0" w:color="auto"/>
              <w:right w:val="single" w:sz="4" w:space="0" w:color="auto"/>
            </w:tcBorders>
          </w:tcPr>
          <w:p w14:paraId="2CFA7F23" w14:textId="77777777" w:rsidR="007356BF" w:rsidRPr="00482995" w:rsidRDefault="007356BF" w:rsidP="007356BF">
            <w:pPr>
              <w:spacing w:after="0" w:line="240" w:lineRule="auto"/>
            </w:pPr>
          </w:p>
        </w:tc>
        <w:tc>
          <w:tcPr>
            <w:tcW w:w="10772" w:type="dxa"/>
            <w:tcBorders>
              <w:top w:val="single" w:sz="4" w:space="0" w:color="auto"/>
              <w:left w:val="single" w:sz="4" w:space="0" w:color="auto"/>
              <w:right w:val="single" w:sz="4" w:space="0" w:color="auto"/>
            </w:tcBorders>
          </w:tcPr>
          <w:p w14:paraId="2CFA7F24" w14:textId="77777777" w:rsidR="007356BF" w:rsidRDefault="007356BF" w:rsidP="008B5117">
            <w:pPr>
              <w:pStyle w:val="ListParagraph"/>
              <w:numPr>
                <w:ilvl w:val="0"/>
                <w:numId w:val="11"/>
              </w:numPr>
              <w:spacing w:after="0" w:line="240" w:lineRule="auto"/>
            </w:pPr>
            <w:r>
              <w:t xml:space="preserve">Below average </w:t>
            </w:r>
            <w:proofErr w:type="gramStart"/>
            <w:r>
              <w:t>smash;  shuttle</w:t>
            </w:r>
            <w:proofErr w:type="gramEnd"/>
            <w:r>
              <w:t xml:space="preserve"> hit </w:t>
            </w:r>
            <w:r w:rsidR="008B5117">
              <w:t>downwards</w:t>
            </w:r>
            <w:r>
              <w:t xml:space="preserve"> with</w:t>
            </w:r>
            <w:r w:rsidR="008B5117">
              <w:t xml:space="preserve"> some power but no </w:t>
            </w:r>
            <w:r>
              <w:t>control over direction.</w:t>
            </w:r>
          </w:p>
        </w:tc>
        <w:tc>
          <w:tcPr>
            <w:tcW w:w="992" w:type="dxa"/>
            <w:tcBorders>
              <w:top w:val="nil"/>
              <w:left w:val="single" w:sz="4" w:space="0" w:color="auto"/>
              <w:bottom w:val="nil"/>
              <w:right w:val="single" w:sz="4" w:space="0" w:color="auto"/>
            </w:tcBorders>
          </w:tcPr>
          <w:p w14:paraId="2CFA7F25" w14:textId="77777777" w:rsidR="007356BF" w:rsidRDefault="007356BF" w:rsidP="007356BF">
            <w:pPr>
              <w:spacing w:after="0" w:line="240" w:lineRule="auto"/>
            </w:pPr>
          </w:p>
        </w:tc>
      </w:tr>
      <w:tr w:rsidR="007356BF" w14:paraId="2CFA7F2D" w14:textId="77777777" w:rsidTr="001435A1">
        <w:trPr>
          <w:trHeight w:val="567"/>
        </w:trPr>
        <w:tc>
          <w:tcPr>
            <w:tcW w:w="1242" w:type="dxa"/>
            <w:vMerge/>
            <w:tcBorders>
              <w:left w:val="single" w:sz="4" w:space="0" w:color="auto"/>
              <w:right w:val="single" w:sz="4" w:space="0" w:color="auto"/>
            </w:tcBorders>
          </w:tcPr>
          <w:p w14:paraId="2CFA7F27" w14:textId="77777777" w:rsidR="007356BF" w:rsidRPr="00482995" w:rsidRDefault="007356BF" w:rsidP="007356BF">
            <w:pPr>
              <w:spacing w:after="0" w:line="240" w:lineRule="auto"/>
            </w:pPr>
          </w:p>
        </w:tc>
        <w:tc>
          <w:tcPr>
            <w:tcW w:w="1561" w:type="dxa"/>
            <w:vMerge/>
            <w:tcBorders>
              <w:left w:val="single" w:sz="4" w:space="0" w:color="auto"/>
              <w:right w:val="single" w:sz="4" w:space="0" w:color="auto"/>
            </w:tcBorders>
          </w:tcPr>
          <w:p w14:paraId="2CFA7F28" w14:textId="77777777" w:rsidR="007356BF" w:rsidRPr="00482995" w:rsidRDefault="007356BF" w:rsidP="007356BF"/>
        </w:tc>
        <w:tc>
          <w:tcPr>
            <w:tcW w:w="850" w:type="dxa"/>
            <w:vMerge/>
            <w:tcBorders>
              <w:left w:val="single" w:sz="4" w:space="0" w:color="auto"/>
              <w:right w:val="single" w:sz="4" w:space="0" w:color="auto"/>
            </w:tcBorders>
          </w:tcPr>
          <w:p w14:paraId="2CFA7F29" w14:textId="77777777" w:rsidR="007356BF" w:rsidRPr="00482995" w:rsidRDefault="007356BF" w:rsidP="007356BF">
            <w:pPr>
              <w:spacing w:after="0" w:line="240" w:lineRule="auto"/>
            </w:pPr>
          </w:p>
        </w:tc>
        <w:tc>
          <w:tcPr>
            <w:tcW w:w="284" w:type="dxa"/>
            <w:vMerge/>
            <w:tcBorders>
              <w:left w:val="single" w:sz="4" w:space="0" w:color="auto"/>
              <w:right w:val="single" w:sz="4" w:space="0" w:color="auto"/>
            </w:tcBorders>
          </w:tcPr>
          <w:p w14:paraId="2CFA7F2A" w14:textId="77777777" w:rsidR="007356BF" w:rsidRPr="00482995" w:rsidRDefault="007356BF" w:rsidP="007356BF">
            <w:pPr>
              <w:spacing w:after="0" w:line="240" w:lineRule="auto"/>
            </w:pPr>
          </w:p>
        </w:tc>
        <w:tc>
          <w:tcPr>
            <w:tcW w:w="10772" w:type="dxa"/>
            <w:tcBorders>
              <w:top w:val="single" w:sz="4" w:space="0" w:color="auto"/>
              <w:left w:val="single" w:sz="4" w:space="0" w:color="auto"/>
              <w:right w:val="single" w:sz="4" w:space="0" w:color="auto"/>
            </w:tcBorders>
          </w:tcPr>
          <w:p w14:paraId="2CFA7F2B" w14:textId="77777777" w:rsidR="007356BF" w:rsidRDefault="007356BF" w:rsidP="008B5117">
            <w:pPr>
              <w:pStyle w:val="ListParagraph"/>
              <w:numPr>
                <w:ilvl w:val="0"/>
                <w:numId w:val="11"/>
              </w:numPr>
              <w:spacing w:after="0" w:line="240" w:lineRule="auto"/>
            </w:pPr>
            <w:r>
              <w:t xml:space="preserve">Average </w:t>
            </w:r>
            <w:proofErr w:type="gramStart"/>
            <w:r>
              <w:t>smash;</w:t>
            </w:r>
            <w:proofErr w:type="gramEnd"/>
            <w:r>
              <w:t xml:space="preserve"> shuttle hit downward with </w:t>
            </w:r>
            <w:r w:rsidR="008B5117">
              <w:t xml:space="preserve">limited and inconsistent </w:t>
            </w:r>
            <w:r>
              <w:t>power and control over direction.</w:t>
            </w:r>
          </w:p>
        </w:tc>
        <w:tc>
          <w:tcPr>
            <w:tcW w:w="992" w:type="dxa"/>
            <w:tcBorders>
              <w:top w:val="nil"/>
              <w:left w:val="single" w:sz="4" w:space="0" w:color="auto"/>
              <w:bottom w:val="nil"/>
              <w:right w:val="single" w:sz="4" w:space="0" w:color="auto"/>
            </w:tcBorders>
          </w:tcPr>
          <w:p w14:paraId="2CFA7F2C" w14:textId="77777777" w:rsidR="007356BF" w:rsidRDefault="007356BF" w:rsidP="007356BF">
            <w:pPr>
              <w:spacing w:after="0" w:line="240" w:lineRule="auto"/>
            </w:pPr>
          </w:p>
        </w:tc>
      </w:tr>
      <w:tr w:rsidR="007356BF" w:rsidRPr="00482995" w14:paraId="2CFA7F34" w14:textId="77777777" w:rsidTr="001435A1">
        <w:trPr>
          <w:trHeight w:val="567"/>
        </w:trPr>
        <w:tc>
          <w:tcPr>
            <w:tcW w:w="1242" w:type="dxa"/>
            <w:vMerge/>
            <w:tcBorders>
              <w:left w:val="single" w:sz="4" w:space="0" w:color="auto"/>
              <w:right w:val="single" w:sz="4" w:space="0" w:color="auto"/>
            </w:tcBorders>
          </w:tcPr>
          <w:p w14:paraId="2CFA7F2E" w14:textId="77777777" w:rsidR="007356BF" w:rsidRPr="00482995" w:rsidRDefault="007356BF" w:rsidP="007356BF">
            <w:pPr>
              <w:spacing w:after="0" w:line="240" w:lineRule="auto"/>
            </w:pPr>
          </w:p>
        </w:tc>
        <w:tc>
          <w:tcPr>
            <w:tcW w:w="1561" w:type="dxa"/>
            <w:vMerge w:val="restart"/>
            <w:tcBorders>
              <w:left w:val="single" w:sz="4" w:space="0" w:color="auto"/>
              <w:right w:val="single" w:sz="4" w:space="0" w:color="auto"/>
            </w:tcBorders>
          </w:tcPr>
          <w:p w14:paraId="2CFA7F2F" w14:textId="65D4B168" w:rsidR="007356BF" w:rsidRPr="00482995" w:rsidRDefault="009C54B5" w:rsidP="007356BF">
            <w:r>
              <w:t>5 High racket feeds to centre of court. Smash hit to left court.</w:t>
            </w:r>
          </w:p>
        </w:tc>
        <w:tc>
          <w:tcPr>
            <w:tcW w:w="850" w:type="dxa"/>
            <w:vMerge w:val="restart"/>
            <w:tcBorders>
              <w:left w:val="single" w:sz="4" w:space="0" w:color="auto"/>
              <w:right w:val="single" w:sz="4" w:space="0" w:color="auto"/>
            </w:tcBorders>
          </w:tcPr>
          <w:p w14:paraId="2CFA7F30" w14:textId="3C04DF99" w:rsidR="007356BF" w:rsidRPr="00482995" w:rsidRDefault="009C54B5" w:rsidP="007356BF">
            <w:pPr>
              <w:spacing w:after="0" w:line="240" w:lineRule="auto"/>
            </w:pPr>
            <w:r>
              <w:t>Number returned in using singles court lines.</w:t>
            </w:r>
          </w:p>
        </w:tc>
        <w:tc>
          <w:tcPr>
            <w:tcW w:w="284" w:type="dxa"/>
            <w:vMerge/>
            <w:tcBorders>
              <w:left w:val="single" w:sz="4" w:space="0" w:color="auto"/>
              <w:right w:val="single" w:sz="4" w:space="0" w:color="auto"/>
            </w:tcBorders>
          </w:tcPr>
          <w:p w14:paraId="2CFA7F31" w14:textId="77777777" w:rsidR="007356BF" w:rsidRPr="00482995" w:rsidRDefault="007356BF" w:rsidP="007356BF">
            <w:pPr>
              <w:spacing w:after="0" w:line="240" w:lineRule="auto"/>
            </w:pPr>
          </w:p>
        </w:tc>
        <w:tc>
          <w:tcPr>
            <w:tcW w:w="10772" w:type="dxa"/>
            <w:tcBorders>
              <w:left w:val="single" w:sz="4" w:space="0" w:color="auto"/>
              <w:bottom w:val="single" w:sz="4" w:space="0" w:color="auto"/>
              <w:right w:val="single" w:sz="4" w:space="0" w:color="auto"/>
            </w:tcBorders>
          </w:tcPr>
          <w:p w14:paraId="2CFA7F32" w14:textId="77777777" w:rsidR="007356BF" w:rsidRPr="00482995" w:rsidRDefault="007356BF" w:rsidP="000860EB">
            <w:pPr>
              <w:pStyle w:val="ListParagraph"/>
              <w:numPr>
                <w:ilvl w:val="0"/>
                <w:numId w:val="11"/>
              </w:numPr>
              <w:spacing w:after="0" w:line="240" w:lineRule="auto"/>
            </w:pPr>
            <w:r>
              <w:t xml:space="preserve">Above average </w:t>
            </w:r>
            <w:proofErr w:type="gramStart"/>
            <w:r>
              <w:t>smash;</w:t>
            </w:r>
            <w:proofErr w:type="gramEnd"/>
            <w:r>
              <w:t xml:space="preserve"> shuttle hit downward </w:t>
            </w:r>
            <w:r w:rsidR="008B5117">
              <w:t>reasonable</w:t>
            </w:r>
            <w:r>
              <w:t xml:space="preserve"> power and </w:t>
            </w:r>
            <w:r w:rsidR="008B5117">
              <w:t>some control over direction</w:t>
            </w:r>
            <w:r>
              <w:t>.</w:t>
            </w:r>
          </w:p>
        </w:tc>
        <w:tc>
          <w:tcPr>
            <w:tcW w:w="992" w:type="dxa"/>
            <w:tcBorders>
              <w:top w:val="nil"/>
              <w:left w:val="single" w:sz="4" w:space="0" w:color="auto"/>
              <w:bottom w:val="nil"/>
              <w:right w:val="single" w:sz="4" w:space="0" w:color="auto"/>
            </w:tcBorders>
          </w:tcPr>
          <w:p w14:paraId="2CFA7F33" w14:textId="77777777" w:rsidR="007356BF" w:rsidRDefault="007356BF" w:rsidP="007356BF">
            <w:pPr>
              <w:spacing w:after="0" w:line="240" w:lineRule="auto"/>
            </w:pPr>
          </w:p>
        </w:tc>
      </w:tr>
      <w:tr w:rsidR="007356BF" w:rsidRPr="00482995" w14:paraId="2CFA7F3B" w14:textId="77777777" w:rsidTr="001435A1">
        <w:trPr>
          <w:trHeight w:val="567"/>
        </w:trPr>
        <w:tc>
          <w:tcPr>
            <w:tcW w:w="1242" w:type="dxa"/>
            <w:vMerge/>
            <w:tcBorders>
              <w:left w:val="single" w:sz="4" w:space="0" w:color="auto"/>
              <w:right w:val="single" w:sz="4" w:space="0" w:color="auto"/>
            </w:tcBorders>
          </w:tcPr>
          <w:p w14:paraId="2CFA7F35" w14:textId="77777777" w:rsidR="007356BF" w:rsidRPr="00482995" w:rsidRDefault="007356BF" w:rsidP="007356BF">
            <w:pPr>
              <w:spacing w:after="0" w:line="240" w:lineRule="auto"/>
            </w:pPr>
          </w:p>
        </w:tc>
        <w:tc>
          <w:tcPr>
            <w:tcW w:w="1561" w:type="dxa"/>
            <w:vMerge/>
            <w:tcBorders>
              <w:left w:val="single" w:sz="4" w:space="0" w:color="auto"/>
              <w:right w:val="single" w:sz="4" w:space="0" w:color="auto"/>
            </w:tcBorders>
          </w:tcPr>
          <w:p w14:paraId="2CFA7F36" w14:textId="77777777" w:rsidR="007356BF" w:rsidRPr="00482995" w:rsidRDefault="007356BF" w:rsidP="007356BF"/>
        </w:tc>
        <w:tc>
          <w:tcPr>
            <w:tcW w:w="850" w:type="dxa"/>
            <w:vMerge/>
            <w:tcBorders>
              <w:left w:val="single" w:sz="4" w:space="0" w:color="auto"/>
              <w:right w:val="single" w:sz="4" w:space="0" w:color="auto"/>
            </w:tcBorders>
          </w:tcPr>
          <w:p w14:paraId="2CFA7F37" w14:textId="77777777" w:rsidR="007356BF" w:rsidRPr="00482995" w:rsidRDefault="007356BF" w:rsidP="007356BF">
            <w:pPr>
              <w:spacing w:after="0" w:line="240" w:lineRule="auto"/>
            </w:pPr>
          </w:p>
        </w:tc>
        <w:tc>
          <w:tcPr>
            <w:tcW w:w="284" w:type="dxa"/>
            <w:vMerge/>
            <w:tcBorders>
              <w:left w:val="single" w:sz="4" w:space="0" w:color="auto"/>
              <w:right w:val="single" w:sz="4" w:space="0" w:color="auto"/>
            </w:tcBorders>
          </w:tcPr>
          <w:p w14:paraId="2CFA7F38" w14:textId="77777777" w:rsidR="007356BF" w:rsidRPr="00482995" w:rsidRDefault="007356BF" w:rsidP="007356BF">
            <w:pPr>
              <w:spacing w:after="0" w:line="240" w:lineRule="auto"/>
            </w:pPr>
          </w:p>
        </w:tc>
        <w:tc>
          <w:tcPr>
            <w:tcW w:w="10772" w:type="dxa"/>
            <w:tcBorders>
              <w:left w:val="single" w:sz="4" w:space="0" w:color="auto"/>
              <w:bottom w:val="single" w:sz="4" w:space="0" w:color="auto"/>
              <w:right w:val="single" w:sz="4" w:space="0" w:color="auto"/>
            </w:tcBorders>
          </w:tcPr>
          <w:p w14:paraId="2CFA7F39" w14:textId="77777777" w:rsidR="007356BF" w:rsidRPr="00482995" w:rsidRDefault="008B5117" w:rsidP="008B5117">
            <w:pPr>
              <w:pStyle w:val="ListParagraph"/>
              <w:numPr>
                <w:ilvl w:val="0"/>
                <w:numId w:val="11"/>
              </w:numPr>
              <w:spacing w:after="0" w:line="240" w:lineRule="auto"/>
            </w:pPr>
            <w:r>
              <w:t xml:space="preserve">Good smash: shuttle hit consistently </w:t>
            </w:r>
            <w:r w:rsidR="007356BF">
              <w:t>downward</w:t>
            </w:r>
            <w:r>
              <w:t xml:space="preserve">s </w:t>
            </w:r>
            <w:r w:rsidR="007356BF">
              <w:t xml:space="preserve">with good power, direction and placement. </w:t>
            </w:r>
          </w:p>
        </w:tc>
        <w:tc>
          <w:tcPr>
            <w:tcW w:w="992" w:type="dxa"/>
            <w:tcBorders>
              <w:top w:val="nil"/>
              <w:left w:val="single" w:sz="4" w:space="0" w:color="auto"/>
              <w:bottom w:val="nil"/>
              <w:right w:val="single" w:sz="4" w:space="0" w:color="auto"/>
            </w:tcBorders>
          </w:tcPr>
          <w:p w14:paraId="2CFA7F3A" w14:textId="77777777" w:rsidR="007356BF" w:rsidRDefault="007356BF" w:rsidP="007356BF">
            <w:pPr>
              <w:spacing w:after="0" w:line="240" w:lineRule="auto"/>
            </w:pPr>
          </w:p>
        </w:tc>
      </w:tr>
      <w:tr w:rsidR="007356BF" w:rsidRPr="00482995" w14:paraId="2CFA7F42" w14:textId="77777777" w:rsidTr="001435A1">
        <w:trPr>
          <w:trHeight w:val="567"/>
        </w:trPr>
        <w:tc>
          <w:tcPr>
            <w:tcW w:w="1242" w:type="dxa"/>
            <w:vMerge/>
            <w:tcBorders>
              <w:left w:val="single" w:sz="4" w:space="0" w:color="auto"/>
              <w:right w:val="single" w:sz="4" w:space="0" w:color="auto"/>
            </w:tcBorders>
          </w:tcPr>
          <w:p w14:paraId="2CFA7F3C" w14:textId="77777777" w:rsidR="007356BF" w:rsidRPr="00482995" w:rsidRDefault="007356BF" w:rsidP="007356BF">
            <w:pPr>
              <w:spacing w:after="0" w:line="240" w:lineRule="auto"/>
            </w:pPr>
          </w:p>
        </w:tc>
        <w:tc>
          <w:tcPr>
            <w:tcW w:w="1561" w:type="dxa"/>
            <w:vMerge/>
            <w:tcBorders>
              <w:left w:val="single" w:sz="4" w:space="0" w:color="auto"/>
              <w:right w:val="single" w:sz="4" w:space="0" w:color="auto"/>
            </w:tcBorders>
          </w:tcPr>
          <w:p w14:paraId="2CFA7F3D" w14:textId="77777777" w:rsidR="007356BF" w:rsidRPr="00482995" w:rsidRDefault="007356BF" w:rsidP="007356BF"/>
        </w:tc>
        <w:tc>
          <w:tcPr>
            <w:tcW w:w="850" w:type="dxa"/>
            <w:vMerge/>
            <w:tcBorders>
              <w:left w:val="single" w:sz="4" w:space="0" w:color="auto"/>
              <w:right w:val="single" w:sz="4" w:space="0" w:color="auto"/>
            </w:tcBorders>
          </w:tcPr>
          <w:p w14:paraId="2CFA7F3E" w14:textId="77777777" w:rsidR="007356BF" w:rsidRPr="00482995" w:rsidRDefault="007356BF" w:rsidP="007356BF">
            <w:pPr>
              <w:spacing w:after="0" w:line="240" w:lineRule="auto"/>
            </w:pPr>
          </w:p>
        </w:tc>
        <w:tc>
          <w:tcPr>
            <w:tcW w:w="284" w:type="dxa"/>
            <w:vMerge/>
            <w:tcBorders>
              <w:left w:val="single" w:sz="4" w:space="0" w:color="auto"/>
              <w:right w:val="single" w:sz="4" w:space="0" w:color="auto"/>
            </w:tcBorders>
          </w:tcPr>
          <w:p w14:paraId="2CFA7F3F" w14:textId="77777777" w:rsidR="007356BF" w:rsidRPr="00482995" w:rsidRDefault="007356BF" w:rsidP="007356BF">
            <w:pPr>
              <w:spacing w:after="0" w:line="240" w:lineRule="auto"/>
            </w:pPr>
          </w:p>
        </w:tc>
        <w:tc>
          <w:tcPr>
            <w:tcW w:w="10772" w:type="dxa"/>
            <w:tcBorders>
              <w:left w:val="single" w:sz="4" w:space="0" w:color="auto"/>
              <w:bottom w:val="single" w:sz="4" w:space="0" w:color="auto"/>
              <w:right w:val="single" w:sz="4" w:space="0" w:color="auto"/>
            </w:tcBorders>
          </w:tcPr>
          <w:p w14:paraId="2CFA7F40" w14:textId="77777777" w:rsidR="007356BF" w:rsidRPr="00482995" w:rsidRDefault="007356BF" w:rsidP="000860EB">
            <w:pPr>
              <w:pStyle w:val="ListParagraph"/>
              <w:numPr>
                <w:ilvl w:val="0"/>
                <w:numId w:val="11"/>
              </w:numPr>
              <w:spacing w:after="0" w:line="240" w:lineRule="auto"/>
            </w:pPr>
            <w:r>
              <w:t xml:space="preserve">Very good </w:t>
            </w:r>
            <w:proofErr w:type="gramStart"/>
            <w:r>
              <w:t>smash;</w:t>
            </w:r>
            <w:proofErr w:type="gramEnd"/>
            <w:r>
              <w:t xml:space="preserve"> shuttle hit steeply downward </w:t>
            </w:r>
            <w:r w:rsidR="008B5117">
              <w:t xml:space="preserve">with very good power, direction, </w:t>
            </w:r>
            <w:r>
              <w:t>placement</w:t>
            </w:r>
            <w:r w:rsidR="000860EB">
              <w:t xml:space="preserve"> and consistenc</w:t>
            </w:r>
            <w:r w:rsidR="008B5117">
              <w:t>y</w:t>
            </w:r>
            <w:r>
              <w:t>.</w:t>
            </w:r>
          </w:p>
        </w:tc>
        <w:tc>
          <w:tcPr>
            <w:tcW w:w="992" w:type="dxa"/>
            <w:tcBorders>
              <w:top w:val="nil"/>
              <w:left w:val="single" w:sz="4" w:space="0" w:color="auto"/>
              <w:bottom w:val="nil"/>
              <w:right w:val="single" w:sz="4" w:space="0" w:color="auto"/>
            </w:tcBorders>
          </w:tcPr>
          <w:p w14:paraId="2CFA7F41" w14:textId="77777777" w:rsidR="007356BF" w:rsidRDefault="007356BF" w:rsidP="007356BF">
            <w:pPr>
              <w:spacing w:after="0" w:line="240" w:lineRule="auto"/>
            </w:pPr>
          </w:p>
        </w:tc>
      </w:tr>
      <w:tr w:rsidR="007356BF" w:rsidRPr="00482995" w14:paraId="2CFA7F49" w14:textId="77777777" w:rsidTr="001435A1">
        <w:trPr>
          <w:trHeight w:val="567"/>
        </w:trPr>
        <w:tc>
          <w:tcPr>
            <w:tcW w:w="1242" w:type="dxa"/>
            <w:vMerge/>
            <w:tcBorders>
              <w:left w:val="single" w:sz="4" w:space="0" w:color="auto"/>
              <w:bottom w:val="single" w:sz="4" w:space="0" w:color="auto"/>
              <w:right w:val="single" w:sz="4" w:space="0" w:color="auto"/>
            </w:tcBorders>
          </w:tcPr>
          <w:p w14:paraId="2CFA7F43" w14:textId="77777777" w:rsidR="007356BF" w:rsidRPr="00482995" w:rsidRDefault="007356BF" w:rsidP="007356BF">
            <w:pPr>
              <w:spacing w:after="0" w:line="240" w:lineRule="auto"/>
            </w:pPr>
          </w:p>
        </w:tc>
        <w:tc>
          <w:tcPr>
            <w:tcW w:w="1561" w:type="dxa"/>
            <w:vMerge/>
            <w:tcBorders>
              <w:left w:val="single" w:sz="4" w:space="0" w:color="auto"/>
              <w:right w:val="single" w:sz="4" w:space="0" w:color="auto"/>
            </w:tcBorders>
          </w:tcPr>
          <w:p w14:paraId="2CFA7F44" w14:textId="77777777" w:rsidR="007356BF" w:rsidRPr="00482995" w:rsidRDefault="007356BF" w:rsidP="007356BF"/>
        </w:tc>
        <w:tc>
          <w:tcPr>
            <w:tcW w:w="850" w:type="dxa"/>
            <w:vMerge/>
            <w:tcBorders>
              <w:left w:val="single" w:sz="4" w:space="0" w:color="auto"/>
              <w:bottom w:val="single" w:sz="4" w:space="0" w:color="auto"/>
              <w:right w:val="single" w:sz="4" w:space="0" w:color="auto"/>
            </w:tcBorders>
          </w:tcPr>
          <w:p w14:paraId="2CFA7F45" w14:textId="77777777" w:rsidR="007356BF" w:rsidRPr="00482995" w:rsidRDefault="007356BF" w:rsidP="007356BF">
            <w:pPr>
              <w:spacing w:after="0" w:line="240" w:lineRule="auto"/>
            </w:pPr>
          </w:p>
        </w:tc>
        <w:tc>
          <w:tcPr>
            <w:tcW w:w="284" w:type="dxa"/>
            <w:vMerge/>
            <w:tcBorders>
              <w:left w:val="single" w:sz="4" w:space="0" w:color="auto"/>
              <w:right w:val="single" w:sz="4" w:space="0" w:color="auto"/>
            </w:tcBorders>
          </w:tcPr>
          <w:p w14:paraId="2CFA7F46" w14:textId="77777777" w:rsidR="007356BF" w:rsidRPr="00482995" w:rsidRDefault="007356BF" w:rsidP="007356BF">
            <w:pPr>
              <w:spacing w:after="0" w:line="240" w:lineRule="auto"/>
            </w:pPr>
          </w:p>
        </w:tc>
        <w:tc>
          <w:tcPr>
            <w:tcW w:w="10772" w:type="dxa"/>
            <w:tcBorders>
              <w:left w:val="single" w:sz="4" w:space="0" w:color="auto"/>
              <w:bottom w:val="single" w:sz="4" w:space="0" w:color="auto"/>
              <w:right w:val="single" w:sz="4" w:space="0" w:color="auto"/>
            </w:tcBorders>
          </w:tcPr>
          <w:p w14:paraId="2CFA7F47" w14:textId="77777777" w:rsidR="007356BF" w:rsidRPr="00482995" w:rsidRDefault="007356BF" w:rsidP="008B5117">
            <w:pPr>
              <w:pStyle w:val="ListParagraph"/>
              <w:numPr>
                <w:ilvl w:val="0"/>
                <w:numId w:val="11"/>
              </w:numPr>
              <w:spacing w:after="0" w:line="240" w:lineRule="auto"/>
            </w:pPr>
            <w:r>
              <w:t xml:space="preserve">Exceptional </w:t>
            </w:r>
            <w:proofErr w:type="gramStart"/>
            <w:r>
              <w:t>smash;</w:t>
            </w:r>
            <w:proofErr w:type="gramEnd"/>
            <w:r>
              <w:t xml:space="preserve"> shuttle hit steeply downward with very good power and accuracy</w:t>
            </w:r>
            <w:r w:rsidR="008B5117">
              <w:t>.  Excellent control over direction, trajectory of shuttle altered depending on where the opponent is on court.</w:t>
            </w:r>
          </w:p>
        </w:tc>
        <w:tc>
          <w:tcPr>
            <w:tcW w:w="992" w:type="dxa"/>
            <w:tcBorders>
              <w:top w:val="nil"/>
              <w:left w:val="single" w:sz="4" w:space="0" w:color="auto"/>
              <w:bottom w:val="single" w:sz="4" w:space="0" w:color="auto"/>
              <w:right w:val="single" w:sz="4" w:space="0" w:color="auto"/>
            </w:tcBorders>
          </w:tcPr>
          <w:p w14:paraId="2CFA7F48" w14:textId="77777777" w:rsidR="007356BF" w:rsidRDefault="007356BF" w:rsidP="007356BF">
            <w:pPr>
              <w:spacing w:after="0" w:line="240" w:lineRule="auto"/>
            </w:pPr>
          </w:p>
        </w:tc>
      </w:tr>
      <w:tr w:rsidR="007356BF" w:rsidRPr="00482995" w14:paraId="2CFA7F52" w14:textId="77777777" w:rsidTr="009A19D9">
        <w:tc>
          <w:tcPr>
            <w:tcW w:w="1242" w:type="dxa"/>
            <w:vMerge w:val="restart"/>
            <w:tcBorders>
              <w:top w:val="single" w:sz="4" w:space="0" w:color="auto"/>
              <w:left w:val="single" w:sz="4" w:space="0" w:color="auto"/>
              <w:right w:val="single" w:sz="4" w:space="0" w:color="auto"/>
            </w:tcBorders>
          </w:tcPr>
          <w:p w14:paraId="2CFA7F4A" w14:textId="77777777" w:rsidR="007356BF" w:rsidRPr="00482995" w:rsidRDefault="007356BF" w:rsidP="003939BE">
            <w:pPr>
              <w:spacing w:after="0" w:line="240" w:lineRule="auto"/>
            </w:pPr>
            <w:r w:rsidRPr="00482995">
              <w:t>Defence</w:t>
            </w:r>
          </w:p>
        </w:tc>
        <w:tc>
          <w:tcPr>
            <w:tcW w:w="1561" w:type="dxa"/>
            <w:vMerge w:val="restart"/>
            <w:tcBorders>
              <w:top w:val="single" w:sz="4" w:space="0" w:color="auto"/>
              <w:left w:val="single" w:sz="4" w:space="0" w:color="auto"/>
              <w:right w:val="single" w:sz="4" w:space="0" w:color="auto"/>
            </w:tcBorders>
          </w:tcPr>
          <w:p w14:paraId="2CFA7F4B" w14:textId="77777777" w:rsidR="007356BF" w:rsidRDefault="007356BF" w:rsidP="003939BE">
            <w:pPr>
              <w:spacing w:after="0" w:line="240" w:lineRule="auto"/>
            </w:pPr>
            <w:r w:rsidRPr="00482995">
              <w:t>Forehand</w:t>
            </w:r>
          </w:p>
          <w:p w14:paraId="2CFA7F4C" w14:textId="2BA6DF9D" w:rsidR="007356BF" w:rsidRPr="00482995" w:rsidRDefault="007356BF" w:rsidP="00095831">
            <w:pPr>
              <w:spacing w:after="0" w:line="240" w:lineRule="auto"/>
            </w:pPr>
            <w:r>
              <w:t>5 dart like throws wide of player</w:t>
            </w:r>
            <w:r w:rsidR="009C54B5">
              <w:t xml:space="preserve"> from mid net area.</w:t>
            </w:r>
          </w:p>
        </w:tc>
        <w:tc>
          <w:tcPr>
            <w:tcW w:w="850" w:type="dxa"/>
            <w:vMerge w:val="restart"/>
            <w:tcBorders>
              <w:top w:val="single" w:sz="4" w:space="0" w:color="auto"/>
              <w:left w:val="single" w:sz="4" w:space="0" w:color="auto"/>
              <w:right w:val="single" w:sz="4" w:space="0" w:color="auto"/>
            </w:tcBorders>
          </w:tcPr>
          <w:p w14:paraId="2CFA7F4D" w14:textId="5EDB6583" w:rsidR="007356BF" w:rsidRPr="00482995" w:rsidRDefault="009C54B5" w:rsidP="003939BE">
            <w:pPr>
              <w:spacing w:after="0" w:line="240" w:lineRule="auto"/>
            </w:pPr>
            <w:r>
              <w:t>Number returned in using singles court lines.</w:t>
            </w:r>
          </w:p>
        </w:tc>
        <w:tc>
          <w:tcPr>
            <w:tcW w:w="284" w:type="dxa"/>
            <w:tcBorders>
              <w:top w:val="nil"/>
              <w:left w:val="single" w:sz="4" w:space="0" w:color="auto"/>
              <w:bottom w:val="nil"/>
              <w:right w:val="single" w:sz="4" w:space="0" w:color="auto"/>
            </w:tcBorders>
          </w:tcPr>
          <w:p w14:paraId="2CFA7F4E" w14:textId="77777777" w:rsidR="007356BF" w:rsidRPr="00482995" w:rsidRDefault="007356BF" w:rsidP="003939BE">
            <w:pPr>
              <w:spacing w:after="0" w:line="240" w:lineRule="auto"/>
            </w:pPr>
          </w:p>
        </w:tc>
        <w:tc>
          <w:tcPr>
            <w:tcW w:w="10772" w:type="dxa"/>
            <w:tcBorders>
              <w:top w:val="single" w:sz="4" w:space="0" w:color="auto"/>
              <w:left w:val="single" w:sz="4" w:space="0" w:color="auto"/>
              <w:bottom w:val="single" w:sz="4" w:space="0" w:color="auto"/>
              <w:right w:val="single" w:sz="4" w:space="0" w:color="auto"/>
            </w:tcBorders>
          </w:tcPr>
          <w:p w14:paraId="2CFA7F4F" w14:textId="77777777" w:rsidR="007356BF" w:rsidRDefault="007356BF" w:rsidP="003939BE">
            <w:pPr>
              <w:pStyle w:val="ListParagraph"/>
              <w:numPr>
                <w:ilvl w:val="0"/>
                <w:numId w:val="6"/>
              </w:numPr>
              <w:spacing w:after="0" w:line="240" w:lineRule="auto"/>
              <w:ind w:left="317" w:hanging="284"/>
            </w:pPr>
            <w:r w:rsidRPr="00482995">
              <w:t xml:space="preserve">No attempt made to return </w:t>
            </w:r>
            <w:proofErr w:type="gramStart"/>
            <w:r w:rsidRPr="00482995">
              <w:t>shuttle;</w:t>
            </w:r>
            <w:proofErr w:type="gramEnd"/>
            <w:r w:rsidRPr="00482995">
              <w:t xml:space="preserve"> no movement</w:t>
            </w:r>
            <w:r>
              <w:t>.</w:t>
            </w:r>
          </w:p>
          <w:p w14:paraId="2CFA7F50" w14:textId="77777777" w:rsidR="007356BF" w:rsidRPr="00482995" w:rsidRDefault="007356BF" w:rsidP="00695981">
            <w:pPr>
              <w:pStyle w:val="ListParagraph"/>
              <w:spacing w:after="0" w:line="240" w:lineRule="auto"/>
              <w:ind w:left="317"/>
            </w:pPr>
          </w:p>
        </w:tc>
        <w:tc>
          <w:tcPr>
            <w:tcW w:w="992" w:type="dxa"/>
            <w:vMerge w:val="restart"/>
            <w:tcBorders>
              <w:left w:val="single" w:sz="4" w:space="0" w:color="auto"/>
              <w:right w:val="single" w:sz="4" w:space="0" w:color="auto"/>
            </w:tcBorders>
          </w:tcPr>
          <w:p w14:paraId="2CFA7F51" w14:textId="77777777" w:rsidR="007356BF" w:rsidRPr="00482995" w:rsidRDefault="007356BF" w:rsidP="003939BE">
            <w:pPr>
              <w:spacing w:after="0" w:line="240" w:lineRule="auto"/>
            </w:pPr>
          </w:p>
        </w:tc>
      </w:tr>
      <w:tr w:rsidR="007356BF" w:rsidRPr="00482995" w14:paraId="2CFA7F5A" w14:textId="77777777" w:rsidTr="009A19D9">
        <w:tc>
          <w:tcPr>
            <w:tcW w:w="1242" w:type="dxa"/>
            <w:vMerge/>
            <w:tcBorders>
              <w:left w:val="single" w:sz="4" w:space="0" w:color="auto"/>
              <w:right w:val="single" w:sz="4" w:space="0" w:color="auto"/>
            </w:tcBorders>
          </w:tcPr>
          <w:p w14:paraId="2CFA7F53" w14:textId="77777777" w:rsidR="007356BF" w:rsidRPr="00482995" w:rsidRDefault="007356BF" w:rsidP="003939BE">
            <w:pPr>
              <w:spacing w:after="0" w:line="240" w:lineRule="auto"/>
            </w:pPr>
          </w:p>
        </w:tc>
        <w:tc>
          <w:tcPr>
            <w:tcW w:w="1561" w:type="dxa"/>
            <w:vMerge/>
            <w:tcBorders>
              <w:left w:val="single" w:sz="4" w:space="0" w:color="auto"/>
              <w:right w:val="single" w:sz="4" w:space="0" w:color="auto"/>
            </w:tcBorders>
          </w:tcPr>
          <w:p w14:paraId="2CFA7F54" w14:textId="77777777" w:rsidR="007356BF" w:rsidRPr="00482995" w:rsidRDefault="007356BF" w:rsidP="003939BE">
            <w:pPr>
              <w:spacing w:after="0" w:line="240" w:lineRule="auto"/>
            </w:pPr>
          </w:p>
        </w:tc>
        <w:tc>
          <w:tcPr>
            <w:tcW w:w="850" w:type="dxa"/>
            <w:vMerge/>
            <w:tcBorders>
              <w:left w:val="single" w:sz="4" w:space="0" w:color="auto"/>
              <w:right w:val="single" w:sz="4" w:space="0" w:color="auto"/>
            </w:tcBorders>
          </w:tcPr>
          <w:p w14:paraId="2CFA7F55" w14:textId="77777777" w:rsidR="007356BF" w:rsidRPr="00482995" w:rsidRDefault="007356BF" w:rsidP="003939BE">
            <w:pPr>
              <w:spacing w:after="0" w:line="240" w:lineRule="auto"/>
            </w:pPr>
          </w:p>
        </w:tc>
        <w:tc>
          <w:tcPr>
            <w:tcW w:w="284" w:type="dxa"/>
            <w:tcBorders>
              <w:top w:val="nil"/>
              <w:left w:val="single" w:sz="4" w:space="0" w:color="auto"/>
              <w:bottom w:val="nil"/>
              <w:right w:val="single" w:sz="4" w:space="0" w:color="auto"/>
            </w:tcBorders>
          </w:tcPr>
          <w:p w14:paraId="2CFA7F56" w14:textId="77777777" w:rsidR="007356BF" w:rsidRPr="00482995" w:rsidRDefault="007356BF" w:rsidP="003939BE">
            <w:pPr>
              <w:spacing w:after="0" w:line="240" w:lineRule="auto"/>
            </w:pPr>
          </w:p>
        </w:tc>
        <w:tc>
          <w:tcPr>
            <w:tcW w:w="10772" w:type="dxa"/>
            <w:tcBorders>
              <w:top w:val="single" w:sz="4" w:space="0" w:color="auto"/>
              <w:left w:val="single" w:sz="4" w:space="0" w:color="auto"/>
              <w:bottom w:val="single" w:sz="4" w:space="0" w:color="auto"/>
              <w:right w:val="single" w:sz="4" w:space="0" w:color="auto"/>
            </w:tcBorders>
          </w:tcPr>
          <w:p w14:paraId="2CFA7F57" w14:textId="77777777" w:rsidR="007356BF" w:rsidRDefault="007356BF" w:rsidP="003939BE">
            <w:pPr>
              <w:pStyle w:val="ListParagraph"/>
              <w:numPr>
                <w:ilvl w:val="0"/>
                <w:numId w:val="6"/>
              </w:numPr>
              <w:spacing w:after="0" w:line="240" w:lineRule="auto"/>
              <w:ind w:left="317" w:hanging="284"/>
            </w:pPr>
            <w:r w:rsidRPr="00482995">
              <w:t xml:space="preserve">Some attempt to return shuttle, but with very limited </w:t>
            </w:r>
            <w:proofErr w:type="gramStart"/>
            <w:r w:rsidRPr="00482995">
              <w:t>success;</w:t>
            </w:r>
            <w:proofErr w:type="gramEnd"/>
            <w:r w:rsidRPr="00482995">
              <w:t xml:space="preserve"> almost no movement</w:t>
            </w:r>
            <w:r>
              <w:t>.</w:t>
            </w:r>
          </w:p>
          <w:p w14:paraId="2CFA7F58" w14:textId="77777777" w:rsidR="007356BF" w:rsidRPr="00482995" w:rsidRDefault="007356BF" w:rsidP="00695981">
            <w:pPr>
              <w:pStyle w:val="ListParagraph"/>
              <w:spacing w:after="0" w:line="240" w:lineRule="auto"/>
              <w:ind w:left="317"/>
            </w:pPr>
          </w:p>
        </w:tc>
        <w:tc>
          <w:tcPr>
            <w:tcW w:w="992" w:type="dxa"/>
            <w:vMerge/>
            <w:tcBorders>
              <w:left w:val="single" w:sz="4" w:space="0" w:color="auto"/>
              <w:right w:val="single" w:sz="4" w:space="0" w:color="auto"/>
            </w:tcBorders>
          </w:tcPr>
          <w:p w14:paraId="2CFA7F59" w14:textId="77777777" w:rsidR="007356BF" w:rsidRPr="00482995" w:rsidRDefault="007356BF" w:rsidP="003939BE">
            <w:pPr>
              <w:spacing w:after="0" w:line="240" w:lineRule="auto"/>
            </w:pPr>
          </w:p>
        </w:tc>
      </w:tr>
      <w:tr w:rsidR="007356BF" w:rsidRPr="00482995" w14:paraId="2CFA7F61" w14:textId="77777777" w:rsidTr="009A19D9">
        <w:tc>
          <w:tcPr>
            <w:tcW w:w="1242" w:type="dxa"/>
            <w:vMerge/>
            <w:tcBorders>
              <w:left w:val="single" w:sz="4" w:space="0" w:color="auto"/>
              <w:right w:val="single" w:sz="4" w:space="0" w:color="auto"/>
            </w:tcBorders>
          </w:tcPr>
          <w:p w14:paraId="2CFA7F5B" w14:textId="77777777" w:rsidR="007356BF" w:rsidRPr="00482995" w:rsidRDefault="007356BF" w:rsidP="003939BE">
            <w:pPr>
              <w:spacing w:after="0" w:line="240" w:lineRule="auto"/>
            </w:pPr>
          </w:p>
        </w:tc>
        <w:tc>
          <w:tcPr>
            <w:tcW w:w="1561" w:type="dxa"/>
            <w:vMerge/>
            <w:tcBorders>
              <w:left w:val="single" w:sz="4" w:space="0" w:color="auto"/>
              <w:right w:val="single" w:sz="4" w:space="0" w:color="auto"/>
            </w:tcBorders>
          </w:tcPr>
          <w:p w14:paraId="2CFA7F5C" w14:textId="77777777" w:rsidR="007356BF" w:rsidRPr="00482995" w:rsidRDefault="007356BF" w:rsidP="003939BE">
            <w:pPr>
              <w:spacing w:after="0" w:line="240" w:lineRule="auto"/>
            </w:pPr>
          </w:p>
        </w:tc>
        <w:tc>
          <w:tcPr>
            <w:tcW w:w="850" w:type="dxa"/>
            <w:vMerge/>
            <w:tcBorders>
              <w:left w:val="single" w:sz="4" w:space="0" w:color="auto"/>
              <w:right w:val="single" w:sz="4" w:space="0" w:color="auto"/>
            </w:tcBorders>
          </w:tcPr>
          <w:p w14:paraId="2CFA7F5D" w14:textId="77777777" w:rsidR="007356BF" w:rsidRPr="00482995" w:rsidRDefault="007356BF" w:rsidP="003939BE">
            <w:pPr>
              <w:spacing w:after="0" w:line="240" w:lineRule="auto"/>
            </w:pPr>
          </w:p>
        </w:tc>
        <w:tc>
          <w:tcPr>
            <w:tcW w:w="284" w:type="dxa"/>
            <w:tcBorders>
              <w:top w:val="nil"/>
              <w:left w:val="single" w:sz="4" w:space="0" w:color="auto"/>
              <w:bottom w:val="nil"/>
              <w:right w:val="single" w:sz="4" w:space="0" w:color="auto"/>
            </w:tcBorders>
          </w:tcPr>
          <w:p w14:paraId="2CFA7F5E" w14:textId="77777777" w:rsidR="007356BF" w:rsidRPr="00482995" w:rsidRDefault="007356BF" w:rsidP="003939BE">
            <w:pPr>
              <w:spacing w:after="0" w:line="240" w:lineRule="auto"/>
            </w:pPr>
          </w:p>
        </w:tc>
        <w:tc>
          <w:tcPr>
            <w:tcW w:w="10772" w:type="dxa"/>
            <w:tcBorders>
              <w:top w:val="single" w:sz="4" w:space="0" w:color="auto"/>
              <w:left w:val="single" w:sz="4" w:space="0" w:color="auto"/>
              <w:bottom w:val="single" w:sz="4" w:space="0" w:color="auto"/>
              <w:right w:val="single" w:sz="4" w:space="0" w:color="auto"/>
            </w:tcBorders>
          </w:tcPr>
          <w:p w14:paraId="2CFA7F5F" w14:textId="77777777" w:rsidR="007356BF" w:rsidRPr="00482995" w:rsidRDefault="007356BF" w:rsidP="003939BE">
            <w:pPr>
              <w:pStyle w:val="ListParagraph"/>
              <w:numPr>
                <w:ilvl w:val="0"/>
                <w:numId w:val="6"/>
              </w:numPr>
              <w:spacing w:after="0" w:line="240" w:lineRule="auto"/>
              <w:ind w:left="317" w:hanging="284"/>
            </w:pPr>
            <w:r w:rsidRPr="00482995">
              <w:t xml:space="preserve">Occasionally makes contact with </w:t>
            </w:r>
            <w:proofErr w:type="gramStart"/>
            <w:r w:rsidRPr="00482995">
              <w:t>shuttle, but</w:t>
            </w:r>
            <w:proofErr w:type="gramEnd"/>
            <w:r w:rsidRPr="00482995">
              <w:t xml:space="preserve"> doesn’t come over the net; no control over placement; limited movement</w:t>
            </w:r>
            <w:r>
              <w:t>.</w:t>
            </w:r>
          </w:p>
        </w:tc>
        <w:tc>
          <w:tcPr>
            <w:tcW w:w="992" w:type="dxa"/>
            <w:vMerge/>
            <w:tcBorders>
              <w:left w:val="single" w:sz="4" w:space="0" w:color="auto"/>
              <w:right w:val="single" w:sz="4" w:space="0" w:color="auto"/>
            </w:tcBorders>
          </w:tcPr>
          <w:p w14:paraId="2CFA7F60" w14:textId="77777777" w:rsidR="007356BF" w:rsidRPr="00482995" w:rsidRDefault="007356BF" w:rsidP="003939BE">
            <w:pPr>
              <w:spacing w:after="0" w:line="240" w:lineRule="auto"/>
            </w:pPr>
          </w:p>
        </w:tc>
      </w:tr>
      <w:tr w:rsidR="007356BF" w:rsidRPr="00482995" w14:paraId="2CFA7F68" w14:textId="77777777" w:rsidTr="009A19D9">
        <w:tc>
          <w:tcPr>
            <w:tcW w:w="1242" w:type="dxa"/>
            <w:vMerge/>
            <w:tcBorders>
              <w:left w:val="single" w:sz="4" w:space="0" w:color="auto"/>
              <w:right w:val="single" w:sz="4" w:space="0" w:color="auto"/>
            </w:tcBorders>
          </w:tcPr>
          <w:p w14:paraId="2CFA7F62" w14:textId="77777777" w:rsidR="007356BF" w:rsidRPr="00482995" w:rsidRDefault="007356BF" w:rsidP="003939BE">
            <w:pPr>
              <w:spacing w:after="0" w:line="240" w:lineRule="auto"/>
            </w:pPr>
          </w:p>
        </w:tc>
        <w:tc>
          <w:tcPr>
            <w:tcW w:w="1561" w:type="dxa"/>
            <w:vMerge/>
            <w:tcBorders>
              <w:left w:val="single" w:sz="4" w:space="0" w:color="auto"/>
              <w:bottom w:val="single" w:sz="4" w:space="0" w:color="auto"/>
              <w:right w:val="single" w:sz="4" w:space="0" w:color="auto"/>
            </w:tcBorders>
          </w:tcPr>
          <w:p w14:paraId="2CFA7F63" w14:textId="77777777" w:rsidR="007356BF" w:rsidRPr="00482995" w:rsidRDefault="007356BF" w:rsidP="003939BE">
            <w:pPr>
              <w:spacing w:after="0" w:line="240" w:lineRule="auto"/>
            </w:pPr>
          </w:p>
        </w:tc>
        <w:tc>
          <w:tcPr>
            <w:tcW w:w="850" w:type="dxa"/>
            <w:vMerge/>
            <w:tcBorders>
              <w:left w:val="single" w:sz="4" w:space="0" w:color="auto"/>
              <w:bottom w:val="single" w:sz="4" w:space="0" w:color="auto"/>
              <w:right w:val="single" w:sz="4" w:space="0" w:color="auto"/>
            </w:tcBorders>
          </w:tcPr>
          <w:p w14:paraId="2CFA7F64" w14:textId="77777777" w:rsidR="007356BF" w:rsidRPr="00482995" w:rsidRDefault="007356BF" w:rsidP="003939BE">
            <w:pPr>
              <w:spacing w:after="0" w:line="240" w:lineRule="auto"/>
            </w:pPr>
          </w:p>
        </w:tc>
        <w:tc>
          <w:tcPr>
            <w:tcW w:w="284" w:type="dxa"/>
            <w:tcBorders>
              <w:top w:val="nil"/>
              <w:left w:val="single" w:sz="4" w:space="0" w:color="auto"/>
              <w:bottom w:val="nil"/>
              <w:right w:val="single" w:sz="4" w:space="0" w:color="auto"/>
            </w:tcBorders>
          </w:tcPr>
          <w:p w14:paraId="2CFA7F65" w14:textId="77777777" w:rsidR="007356BF" w:rsidRPr="00482995" w:rsidRDefault="007356BF" w:rsidP="003939BE">
            <w:pPr>
              <w:spacing w:after="0" w:line="240" w:lineRule="auto"/>
            </w:pPr>
          </w:p>
        </w:tc>
        <w:tc>
          <w:tcPr>
            <w:tcW w:w="10772" w:type="dxa"/>
            <w:tcBorders>
              <w:top w:val="single" w:sz="4" w:space="0" w:color="auto"/>
              <w:left w:val="single" w:sz="4" w:space="0" w:color="auto"/>
              <w:bottom w:val="single" w:sz="4" w:space="0" w:color="auto"/>
              <w:right w:val="single" w:sz="4" w:space="0" w:color="auto"/>
            </w:tcBorders>
          </w:tcPr>
          <w:p w14:paraId="2CFA7F66" w14:textId="77777777" w:rsidR="007356BF" w:rsidRPr="00482995" w:rsidRDefault="007356BF" w:rsidP="003939BE">
            <w:pPr>
              <w:pStyle w:val="ListParagraph"/>
              <w:numPr>
                <w:ilvl w:val="0"/>
                <w:numId w:val="6"/>
              </w:numPr>
              <w:spacing w:after="0" w:line="240" w:lineRule="auto"/>
              <w:ind w:left="317" w:hanging="284"/>
            </w:pPr>
            <w:r w:rsidRPr="00482995">
              <w:t>Some contact with shuttle, occasionally shuttle comes over the net; limited control over placement; some movement</w:t>
            </w:r>
            <w:r>
              <w:t>.</w:t>
            </w:r>
          </w:p>
        </w:tc>
        <w:tc>
          <w:tcPr>
            <w:tcW w:w="992" w:type="dxa"/>
            <w:vMerge/>
            <w:tcBorders>
              <w:left w:val="single" w:sz="4" w:space="0" w:color="auto"/>
              <w:right w:val="single" w:sz="4" w:space="0" w:color="auto"/>
            </w:tcBorders>
          </w:tcPr>
          <w:p w14:paraId="2CFA7F67" w14:textId="77777777" w:rsidR="007356BF" w:rsidRPr="00482995" w:rsidRDefault="007356BF" w:rsidP="003939BE">
            <w:pPr>
              <w:spacing w:after="0" w:line="240" w:lineRule="auto"/>
            </w:pPr>
          </w:p>
        </w:tc>
      </w:tr>
      <w:tr w:rsidR="007356BF" w:rsidRPr="00482995" w14:paraId="2CFA7F70" w14:textId="77777777" w:rsidTr="009A19D9">
        <w:trPr>
          <w:trHeight w:val="547"/>
        </w:trPr>
        <w:tc>
          <w:tcPr>
            <w:tcW w:w="1242" w:type="dxa"/>
            <w:vMerge/>
            <w:tcBorders>
              <w:left w:val="single" w:sz="4" w:space="0" w:color="auto"/>
              <w:right w:val="single" w:sz="4" w:space="0" w:color="auto"/>
            </w:tcBorders>
          </w:tcPr>
          <w:p w14:paraId="2CFA7F69" w14:textId="77777777" w:rsidR="007356BF" w:rsidRPr="00482995" w:rsidRDefault="007356BF" w:rsidP="003939BE">
            <w:pPr>
              <w:spacing w:after="0" w:line="240" w:lineRule="auto"/>
            </w:pPr>
          </w:p>
        </w:tc>
        <w:tc>
          <w:tcPr>
            <w:tcW w:w="1561" w:type="dxa"/>
            <w:vMerge w:val="restart"/>
            <w:tcBorders>
              <w:top w:val="single" w:sz="4" w:space="0" w:color="auto"/>
              <w:left w:val="single" w:sz="4" w:space="0" w:color="auto"/>
              <w:right w:val="single" w:sz="4" w:space="0" w:color="auto"/>
            </w:tcBorders>
          </w:tcPr>
          <w:p w14:paraId="2CFA7F6A" w14:textId="77777777" w:rsidR="007356BF" w:rsidRDefault="007356BF" w:rsidP="003939BE">
            <w:pPr>
              <w:spacing w:after="0" w:line="240" w:lineRule="auto"/>
            </w:pPr>
            <w:r w:rsidRPr="00482995">
              <w:t>Backhand</w:t>
            </w:r>
          </w:p>
          <w:p w14:paraId="2CFA7F6B" w14:textId="351433A8" w:rsidR="007356BF" w:rsidRPr="00482995" w:rsidRDefault="007356BF" w:rsidP="003939BE">
            <w:pPr>
              <w:spacing w:after="0" w:line="240" w:lineRule="auto"/>
            </w:pPr>
            <w:r>
              <w:t>5 dart like throws wide of player</w:t>
            </w:r>
            <w:r w:rsidR="009C54B5">
              <w:t xml:space="preserve"> from mid net area.</w:t>
            </w:r>
          </w:p>
        </w:tc>
        <w:tc>
          <w:tcPr>
            <w:tcW w:w="850" w:type="dxa"/>
            <w:vMerge w:val="restart"/>
            <w:tcBorders>
              <w:top w:val="single" w:sz="4" w:space="0" w:color="auto"/>
              <w:left w:val="single" w:sz="4" w:space="0" w:color="auto"/>
              <w:right w:val="single" w:sz="4" w:space="0" w:color="auto"/>
            </w:tcBorders>
          </w:tcPr>
          <w:p w14:paraId="2CFA7F6C" w14:textId="21D22BE8" w:rsidR="007356BF" w:rsidRPr="00482995" w:rsidRDefault="009C54B5" w:rsidP="003939BE">
            <w:pPr>
              <w:spacing w:after="0" w:line="240" w:lineRule="auto"/>
            </w:pPr>
            <w:r>
              <w:t>Number returned in using singles court lines.</w:t>
            </w:r>
          </w:p>
        </w:tc>
        <w:tc>
          <w:tcPr>
            <w:tcW w:w="284" w:type="dxa"/>
            <w:tcBorders>
              <w:top w:val="nil"/>
              <w:left w:val="single" w:sz="4" w:space="0" w:color="auto"/>
              <w:bottom w:val="nil"/>
              <w:right w:val="single" w:sz="4" w:space="0" w:color="auto"/>
            </w:tcBorders>
          </w:tcPr>
          <w:p w14:paraId="2CFA7F6D" w14:textId="77777777" w:rsidR="007356BF" w:rsidRPr="00482995" w:rsidRDefault="007356BF" w:rsidP="003939BE">
            <w:pPr>
              <w:spacing w:after="0" w:line="240" w:lineRule="auto"/>
            </w:pPr>
          </w:p>
        </w:tc>
        <w:tc>
          <w:tcPr>
            <w:tcW w:w="10772" w:type="dxa"/>
            <w:tcBorders>
              <w:top w:val="single" w:sz="4" w:space="0" w:color="auto"/>
              <w:left w:val="single" w:sz="4" w:space="0" w:color="auto"/>
              <w:bottom w:val="single" w:sz="4" w:space="0" w:color="auto"/>
              <w:right w:val="single" w:sz="4" w:space="0" w:color="auto"/>
            </w:tcBorders>
          </w:tcPr>
          <w:p w14:paraId="2CFA7F6E" w14:textId="77777777" w:rsidR="007356BF" w:rsidRPr="00482995" w:rsidRDefault="007356BF" w:rsidP="003939BE">
            <w:pPr>
              <w:pStyle w:val="ListParagraph"/>
              <w:numPr>
                <w:ilvl w:val="0"/>
                <w:numId w:val="6"/>
              </w:numPr>
              <w:spacing w:after="0" w:line="240" w:lineRule="auto"/>
              <w:ind w:left="317" w:hanging="284"/>
            </w:pPr>
            <w:r w:rsidRPr="00482995">
              <w:t>Frequent contact with shuttle, half are returned over the net; some control over placement; reasonable movement</w:t>
            </w:r>
            <w:r>
              <w:t>.</w:t>
            </w:r>
          </w:p>
        </w:tc>
        <w:tc>
          <w:tcPr>
            <w:tcW w:w="992" w:type="dxa"/>
            <w:vMerge/>
            <w:tcBorders>
              <w:left w:val="single" w:sz="4" w:space="0" w:color="auto"/>
              <w:right w:val="single" w:sz="4" w:space="0" w:color="auto"/>
            </w:tcBorders>
          </w:tcPr>
          <w:p w14:paraId="2CFA7F6F" w14:textId="77777777" w:rsidR="007356BF" w:rsidRPr="00482995" w:rsidRDefault="007356BF" w:rsidP="003939BE">
            <w:pPr>
              <w:spacing w:after="0" w:line="240" w:lineRule="auto"/>
            </w:pPr>
          </w:p>
        </w:tc>
      </w:tr>
      <w:tr w:rsidR="007356BF" w:rsidRPr="00482995" w14:paraId="2CFA7F78" w14:textId="77777777" w:rsidTr="009A19D9">
        <w:tc>
          <w:tcPr>
            <w:tcW w:w="1242" w:type="dxa"/>
            <w:vMerge/>
            <w:tcBorders>
              <w:left w:val="single" w:sz="4" w:space="0" w:color="auto"/>
              <w:right w:val="single" w:sz="4" w:space="0" w:color="auto"/>
            </w:tcBorders>
          </w:tcPr>
          <w:p w14:paraId="2CFA7F71" w14:textId="77777777" w:rsidR="007356BF" w:rsidRPr="00482995" w:rsidRDefault="007356BF" w:rsidP="003939BE">
            <w:pPr>
              <w:spacing w:after="0" w:line="240" w:lineRule="auto"/>
            </w:pPr>
          </w:p>
        </w:tc>
        <w:tc>
          <w:tcPr>
            <w:tcW w:w="1561" w:type="dxa"/>
            <w:vMerge/>
            <w:tcBorders>
              <w:left w:val="single" w:sz="4" w:space="0" w:color="auto"/>
              <w:right w:val="single" w:sz="4" w:space="0" w:color="auto"/>
            </w:tcBorders>
          </w:tcPr>
          <w:p w14:paraId="2CFA7F72" w14:textId="77777777" w:rsidR="007356BF" w:rsidRPr="00482995" w:rsidRDefault="007356BF" w:rsidP="003939BE">
            <w:pPr>
              <w:spacing w:after="0" w:line="240" w:lineRule="auto"/>
            </w:pPr>
          </w:p>
        </w:tc>
        <w:tc>
          <w:tcPr>
            <w:tcW w:w="850" w:type="dxa"/>
            <w:vMerge/>
            <w:tcBorders>
              <w:left w:val="single" w:sz="4" w:space="0" w:color="auto"/>
              <w:right w:val="single" w:sz="4" w:space="0" w:color="auto"/>
            </w:tcBorders>
          </w:tcPr>
          <w:p w14:paraId="2CFA7F73" w14:textId="77777777" w:rsidR="007356BF" w:rsidRPr="00482995" w:rsidRDefault="007356BF" w:rsidP="003939BE">
            <w:pPr>
              <w:spacing w:after="0" w:line="240" w:lineRule="auto"/>
            </w:pPr>
          </w:p>
        </w:tc>
        <w:tc>
          <w:tcPr>
            <w:tcW w:w="284" w:type="dxa"/>
            <w:tcBorders>
              <w:top w:val="nil"/>
              <w:left w:val="single" w:sz="4" w:space="0" w:color="auto"/>
              <w:bottom w:val="nil"/>
              <w:right w:val="single" w:sz="4" w:space="0" w:color="auto"/>
            </w:tcBorders>
          </w:tcPr>
          <w:p w14:paraId="2CFA7F74" w14:textId="77777777" w:rsidR="007356BF" w:rsidRPr="00482995" w:rsidRDefault="007356BF" w:rsidP="003939BE">
            <w:pPr>
              <w:spacing w:after="0" w:line="240" w:lineRule="auto"/>
            </w:pPr>
          </w:p>
        </w:tc>
        <w:tc>
          <w:tcPr>
            <w:tcW w:w="10772" w:type="dxa"/>
            <w:tcBorders>
              <w:top w:val="single" w:sz="4" w:space="0" w:color="auto"/>
              <w:left w:val="single" w:sz="4" w:space="0" w:color="auto"/>
              <w:bottom w:val="single" w:sz="4" w:space="0" w:color="auto"/>
              <w:right w:val="single" w:sz="4" w:space="0" w:color="auto"/>
            </w:tcBorders>
          </w:tcPr>
          <w:p w14:paraId="2CFA7F75" w14:textId="77777777" w:rsidR="007356BF" w:rsidRDefault="007356BF" w:rsidP="003939BE">
            <w:pPr>
              <w:pStyle w:val="ListParagraph"/>
              <w:numPr>
                <w:ilvl w:val="0"/>
                <w:numId w:val="6"/>
              </w:numPr>
              <w:spacing w:after="0" w:line="240" w:lineRule="auto"/>
              <w:ind w:left="317" w:hanging="284"/>
            </w:pPr>
            <w:r w:rsidRPr="00482995">
              <w:t>Good contact with shuttle, majority are returned over the net; good control over placement; good movement</w:t>
            </w:r>
            <w:r>
              <w:t>.</w:t>
            </w:r>
          </w:p>
          <w:p w14:paraId="2CFA7F76" w14:textId="77777777" w:rsidR="007356BF" w:rsidRPr="00482995" w:rsidRDefault="007356BF" w:rsidP="00695981">
            <w:pPr>
              <w:pStyle w:val="ListParagraph"/>
              <w:spacing w:after="0" w:line="240" w:lineRule="auto"/>
              <w:ind w:left="317"/>
            </w:pPr>
          </w:p>
        </w:tc>
        <w:tc>
          <w:tcPr>
            <w:tcW w:w="992" w:type="dxa"/>
            <w:vMerge/>
            <w:tcBorders>
              <w:left w:val="single" w:sz="4" w:space="0" w:color="auto"/>
              <w:right w:val="single" w:sz="4" w:space="0" w:color="auto"/>
            </w:tcBorders>
          </w:tcPr>
          <w:p w14:paraId="2CFA7F77" w14:textId="77777777" w:rsidR="007356BF" w:rsidRPr="00482995" w:rsidRDefault="007356BF" w:rsidP="003939BE">
            <w:pPr>
              <w:spacing w:after="0" w:line="240" w:lineRule="auto"/>
            </w:pPr>
          </w:p>
        </w:tc>
      </w:tr>
      <w:tr w:rsidR="007356BF" w:rsidRPr="00482995" w14:paraId="2CFA7F7F" w14:textId="77777777" w:rsidTr="009A19D9">
        <w:tc>
          <w:tcPr>
            <w:tcW w:w="1242" w:type="dxa"/>
            <w:vMerge/>
            <w:tcBorders>
              <w:left w:val="single" w:sz="4" w:space="0" w:color="auto"/>
              <w:right w:val="single" w:sz="4" w:space="0" w:color="auto"/>
            </w:tcBorders>
          </w:tcPr>
          <w:p w14:paraId="2CFA7F79" w14:textId="77777777" w:rsidR="007356BF" w:rsidRPr="00482995" w:rsidRDefault="007356BF" w:rsidP="003939BE">
            <w:pPr>
              <w:spacing w:after="0" w:line="240" w:lineRule="auto"/>
            </w:pPr>
          </w:p>
        </w:tc>
        <w:tc>
          <w:tcPr>
            <w:tcW w:w="1561" w:type="dxa"/>
            <w:vMerge/>
            <w:tcBorders>
              <w:left w:val="single" w:sz="4" w:space="0" w:color="auto"/>
              <w:right w:val="single" w:sz="4" w:space="0" w:color="auto"/>
            </w:tcBorders>
          </w:tcPr>
          <w:p w14:paraId="2CFA7F7A" w14:textId="77777777" w:rsidR="007356BF" w:rsidRPr="00482995" w:rsidRDefault="007356BF" w:rsidP="003939BE">
            <w:pPr>
              <w:spacing w:after="0" w:line="240" w:lineRule="auto"/>
            </w:pPr>
          </w:p>
        </w:tc>
        <w:tc>
          <w:tcPr>
            <w:tcW w:w="850" w:type="dxa"/>
            <w:vMerge/>
            <w:tcBorders>
              <w:left w:val="single" w:sz="4" w:space="0" w:color="auto"/>
              <w:right w:val="single" w:sz="4" w:space="0" w:color="auto"/>
            </w:tcBorders>
          </w:tcPr>
          <w:p w14:paraId="2CFA7F7B" w14:textId="77777777" w:rsidR="007356BF" w:rsidRPr="00482995" w:rsidRDefault="007356BF" w:rsidP="003939BE">
            <w:pPr>
              <w:spacing w:after="0" w:line="240" w:lineRule="auto"/>
            </w:pPr>
          </w:p>
        </w:tc>
        <w:tc>
          <w:tcPr>
            <w:tcW w:w="284" w:type="dxa"/>
            <w:tcBorders>
              <w:top w:val="nil"/>
              <w:left w:val="single" w:sz="4" w:space="0" w:color="auto"/>
              <w:bottom w:val="nil"/>
              <w:right w:val="single" w:sz="4" w:space="0" w:color="auto"/>
            </w:tcBorders>
          </w:tcPr>
          <w:p w14:paraId="2CFA7F7C" w14:textId="77777777" w:rsidR="007356BF" w:rsidRPr="00482995" w:rsidRDefault="007356BF" w:rsidP="003939BE">
            <w:pPr>
              <w:spacing w:after="0" w:line="240" w:lineRule="auto"/>
            </w:pPr>
          </w:p>
        </w:tc>
        <w:tc>
          <w:tcPr>
            <w:tcW w:w="10772" w:type="dxa"/>
            <w:tcBorders>
              <w:top w:val="single" w:sz="4" w:space="0" w:color="auto"/>
              <w:left w:val="single" w:sz="4" w:space="0" w:color="auto"/>
              <w:bottom w:val="single" w:sz="4" w:space="0" w:color="auto"/>
              <w:right w:val="single" w:sz="4" w:space="0" w:color="auto"/>
            </w:tcBorders>
          </w:tcPr>
          <w:p w14:paraId="2CFA7F7D" w14:textId="77777777" w:rsidR="007356BF" w:rsidRPr="00482995" w:rsidRDefault="007356BF" w:rsidP="003939BE">
            <w:pPr>
              <w:pStyle w:val="ListParagraph"/>
              <w:numPr>
                <w:ilvl w:val="0"/>
                <w:numId w:val="6"/>
              </w:numPr>
              <w:spacing w:after="0" w:line="240" w:lineRule="auto"/>
              <w:ind w:left="317" w:hanging="284"/>
            </w:pPr>
            <w:r w:rsidRPr="00482995">
              <w:t>Consistently defends and returns shuttle over the net with control on both forehand and backhand side; on toes and good movement to shuttle</w:t>
            </w:r>
            <w:r>
              <w:t>.</w:t>
            </w:r>
          </w:p>
        </w:tc>
        <w:tc>
          <w:tcPr>
            <w:tcW w:w="992" w:type="dxa"/>
            <w:vMerge/>
            <w:tcBorders>
              <w:left w:val="single" w:sz="4" w:space="0" w:color="auto"/>
              <w:right w:val="single" w:sz="4" w:space="0" w:color="auto"/>
            </w:tcBorders>
          </w:tcPr>
          <w:p w14:paraId="2CFA7F7E" w14:textId="77777777" w:rsidR="007356BF" w:rsidRPr="00482995" w:rsidRDefault="007356BF" w:rsidP="003939BE">
            <w:pPr>
              <w:spacing w:after="0" w:line="240" w:lineRule="auto"/>
            </w:pPr>
          </w:p>
        </w:tc>
      </w:tr>
      <w:tr w:rsidR="007356BF" w:rsidRPr="00482995" w14:paraId="2CFA7F86" w14:textId="77777777" w:rsidTr="009A19D9">
        <w:tc>
          <w:tcPr>
            <w:tcW w:w="1242" w:type="dxa"/>
            <w:vMerge/>
            <w:tcBorders>
              <w:left w:val="single" w:sz="4" w:space="0" w:color="auto"/>
              <w:bottom w:val="single" w:sz="4" w:space="0" w:color="auto"/>
              <w:right w:val="single" w:sz="4" w:space="0" w:color="auto"/>
            </w:tcBorders>
          </w:tcPr>
          <w:p w14:paraId="2CFA7F80" w14:textId="77777777" w:rsidR="007356BF" w:rsidRPr="00482995" w:rsidRDefault="007356BF" w:rsidP="003939BE">
            <w:pPr>
              <w:spacing w:after="0" w:line="240" w:lineRule="auto"/>
            </w:pPr>
          </w:p>
        </w:tc>
        <w:tc>
          <w:tcPr>
            <w:tcW w:w="1561" w:type="dxa"/>
            <w:vMerge/>
            <w:tcBorders>
              <w:left w:val="single" w:sz="4" w:space="0" w:color="auto"/>
              <w:bottom w:val="single" w:sz="4" w:space="0" w:color="auto"/>
              <w:right w:val="single" w:sz="4" w:space="0" w:color="auto"/>
            </w:tcBorders>
          </w:tcPr>
          <w:p w14:paraId="2CFA7F81" w14:textId="77777777" w:rsidR="007356BF" w:rsidRPr="00482995" w:rsidRDefault="007356BF" w:rsidP="003939BE">
            <w:pPr>
              <w:spacing w:after="0" w:line="240" w:lineRule="auto"/>
            </w:pPr>
          </w:p>
        </w:tc>
        <w:tc>
          <w:tcPr>
            <w:tcW w:w="850" w:type="dxa"/>
            <w:vMerge/>
            <w:tcBorders>
              <w:left w:val="single" w:sz="4" w:space="0" w:color="auto"/>
              <w:bottom w:val="single" w:sz="4" w:space="0" w:color="auto"/>
              <w:right w:val="single" w:sz="4" w:space="0" w:color="auto"/>
            </w:tcBorders>
          </w:tcPr>
          <w:p w14:paraId="2CFA7F82" w14:textId="77777777" w:rsidR="007356BF" w:rsidRPr="00482995" w:rsidRDefault="007356BF" w:rsidP="003939BE">
            <w:pPr>
              <w:spacing w:after="0" w:line="240" w:lineRule="auto"/>
            </w:pPr>
          </w:p>
        </w:tc>
        <w:tc>
          <w:tcPr>
            <w:tcW w:w="284" w:type="dxa"/>
            <w:tcBorders>
              <w:top w:val="nil"/>
              <w:left w:val="single" w:sz="4" w:space="0" w:color="auto"/>
              <w:bottom w:val="nil"/>
              <w:right w:val="single" w:sz="4" w:space="0" w:color="auto"/>
            </w:tcBorders>
          </w:tcPr>
          <w:p w14:paraId="2CFA7F83" w14:textId="77777777" w:rsidR="007356BF" w:rsidRPr="00482995" w:rsidRDefault="007356BF" w:rsidP="003939BE">
            <w:pPr>
              <w:spacing w:after="0" w:line="240" w:lineRule="auto"/>
            </w:pPr>
          </w:p>
        </w:tc>
        <w:tc>
          <w:tcPr>
            <w:tcW w:w="10772" w:type="dxa"/>
            <w:tcBorders>
              <w:top w:val="single" w:sz="4" w:space="0" w:color="auto"/>
              <w:left w:val="single" w:sz="4" w:space="0" w:color="auto"/>
              <w:bottom w:val="single" w:sz="4" w:space="0" w:color="auto"/>
              <w:right w:val="single" w:sz="4" w:space="0" w:color="auto"/>
            </w:tcBorders>
          </w:tcPr>
          <w:p w14:paraId="2CFA7F84" w14:textId="77777777" w:rsidR="007356BF" w:rsidRPr="00482995" w:rsidRDefault="007356BF" w:rsidP="008B5117">
            <w:pPr>
              <w:pStyle w:val="ListParagraph"/>
              <w:numPr>
                <w:ilvl w:val="0"/>
                <w:numId w:val="6"/>
              </w:numPr>
              <w:spacing w:after="0" w:line="240" w:lineRule="auto"/>
              <w:ind w:left="317" w:hanging="284"/>
            </w:pPr>
            <w:r w:rsidRPr="00482995">
              <w:t>Excellent defence – consistent on forehand and backhand side; good variety in placement (blocks to net and rear court); always on toes, excellent reactions and movement</w:t>
            </w:r>
            <w:r>
              <w:t>.</w:t>
            </w:r>
          </w:p>
        </w:tc>
        <w:tc>
          <w:tcPr>
            <w:tcW w:w="992" w:type="dxa"/>
            <w:vMerge/>
            <w:tcBorders>
              <w:left w:val="single" w:sz="4" w:space="0" w:color="auto"/>
              <w:right w:val="single" w:sz="4" w:space="0" w:color="auto"/>
            </w:tcBorders>
          </w:tcPr>
          <w:p w14:paraId="2CFA7F85" w14:textId="77777777" w:rsidR="007356BF" w:rsidRPr="00482995" w:rsidRDefault="007356BF" w:rsidP="003939BE">
            <w:pPr>
              <w:spacing w:after="0" w:line="240" w:lineRule="auto"/>
            </w:pPr>
          </w:p>
        </w:tc>
      </w:tr>
    </w:tbl>
    <w:p w14:paraId="2CFA7F87" w14:textId="77777777" w:rsidR="007356BF" w:rsidRDefault="007356BF">
      <w:pPr>
        <w:sectPr w:rsidR="007356BF" w:rsidSect="009D1C7A">
          <w:pgSz w:w="16838" w:h="11906" w:orient="landscape"/>
          <w:pgMar w:top="720" w:right="720" w:bottom="720" w:left="720" w:header="227" w:footer="113" w:gutter="0"/>
          <w:cols w:space="708"/>
          <w:docGrid w:linePitch="360"/>
        </w:sectPr>
      </w:pPr>
    </w:p>
    <w:p w14:paraId="2CFA7F88" w14:textId="77777777" w:rsidR="007356BF" w:rsidRDefault="007356BF"/>
    <w:tbl>
      <w:tblPr>
        <w:tblW w:w="15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7"/>
        <w:gridCol w:w="1556"/>
        <w:gridCol w:w="1009"/>
        <w:gridCol w:w="283"/>
        <w:gridCol w:w="10617"/>
        <w:gridCol w:w="989"/>
      </w:tblGrid>
      <w:tr w:rsidR="00416E0E" w:rsidRPr="00482995" w14:paraId="2CFA7F8F" w14:textId="77777777" w:rsidTr="009A19D9">
        <w:tc>
          <w:tcPr>
            <w:tcW w:w="1242" w:type="dxa"/>
            <w:tcBorders>
              <w:top w:val="single" w:sz="4" w:space="0" w:color="auto"/>
              <w:left w:val="single" w:sz="4" w:space="0" w:color="auto"/>
              <w:right w:val="single" w:sz="4" w:space="0" w:color="auto"/>
            </w:tcBorders>
          </w:tcPr>
          <w:p w14:paraId="2CFA7F89" w14:textId="77777777" w:rsidR="007356BF" w:rsidRPr="001206F9" w:rsidRDefault="007356BF" w:rsidP="007356BF">
            <w:pPr>
              <w:spacing w:after="0" w:line="240" w:lineRule="auto"/>
            </w:pPr>
            <w:r w:rsidRPr="00482995">
              <w:rPr>
                <w:b/>
              </w:rPr>
              <w:t>Technique</w:t>
            </w:r>
          </w:p>
        </w:tc>
        <w:tc>
          <w:tcPr>
            <w:tcW w:w="1561" w:type="dxa"/>
            <w:tcBorders>
              <w:top w:val="single" w:sz="4" w:space="0" w:color="auto"/>
              <w:left w:val="single" w:sz="4" w:space="0" w:color="auto"/>
              <w:right w:val="single" w:sz="4" w:space="0" w:color="auto"/>
            </w:tcBorders>
          </w:tcPr>
          <w:p w14:paraId="2CFA7F8A" w14:textId="77777777" w:rsidR="007356BF" w:rsidRPr="001206F9" w:rsidRDefault="007356BF" w:rsidP="007356BF">
            <w:pPr>
              <w:spacing w:after="0" w:line="240" w:lineRule="auto"/>
            </w:pPr>
            <w:r w:rsidRPr="00482995">
              <w:rPr>
                <w:b/>
              </w:rPr>
              <w:t>Description</w:t>
            </w:r>
          </w:p>
        </w:tc>
        <w:tc>
          <w:tcPr>
            <w:tcW w:w="850" w:type="dxa"/>
            <w:tcBorders>
              <w:top w:val="single" w:sz="4" w:space="0" w:color="auto"/>
              <w:left w:val="single" w:sz="4" w:space="0" w:color="auto"/>
              <w:right w:val="single" w:sz="4" w:space="0" w:color="auto"/>
            </w:tcBorders>
          </w:tcPr>
          <w:p w14:paraId="2CFA7F8B" w14:textId="77777777" w:rsidR="007356BF" w:rsidRPr="00482995" w:rsidRDefault="007356BF" w:rsidP="007356BF">
            <w:pPr>
              <w:spacing w:after="0" w:line="240" w:lineRule="auto"/>
            </w:pPr>
            <w:r w:rsidRPr="00482995">
              <w:rPr>
                <w:b/>
              </w:rPr>
              <w:t>Total</w:t>
            </w:r>
          </w:p>
        </w:tc>
        <w:tc>
          <w:tcPr>
            <w:tcW w:w="284" w:type="dxa"/>
            <w:tcBorders>
              <w:top w:val="nil"/>
              <w:left w:val="single" w:sz="4" w:space="0" w:color="auto"/>
              <w:bottom w:val="nil"/>
              <w:right w:val="single" w:sz="4" w:space="0" w:color="auto"/>
            </w:tcBorders>
          </w:tcPr>
          <w:p w14:paraId="2CFA7F8C" w14:textId="77777777" w:rsidR="007356BF" w:rsidRPr="00482995" w:rsidRDefault="007356BF" w:rsidP="007356BF">
            <w:pPr>
              <w:spacing w:after="0" w:line="240" w:lineRule="auto"/>
            </w:pPr>
          </w:p>
        </w:tc>
        <w:tc>
          <w:tcPr>
            <w:tcW w:w="10772" w:type="dxa"/>
            <w:tcBorders>
              <w:top w:val="single" w:sz="4" w:space="0" w:color="auto"/>
              <w:left w:val="single" w:sz="4" w:space="0" w:color="auto"/>
              <w:bottom w:val="single" w:sz="4" w:space="0" w:color="auto"/>
              <w:right w:val="single" w:sz="4" w:space="0" w:color="auto"/>
            </w:tcBorders>
          </w:tcPr>
          <w:p w14:paraId="2CFA7F8D" w14:textId="77777777" w:rsidR="007356BF" w:rsidRPr="001206F9" w:rsidRDefault="007356BF" w:rsidP="007356BF">
            <w:pPr>
              <w:pStyle w:val="ListParagraph"/>
              <w:spacing w:after="0" w:line="240" w:lineRule="auto"/>
              <w:ind w:left="317"/>
            </w:pPr>
            <w:r>
              <w:rPr>
                <w:b/>
              </w:rPr>
              <w:t>Ability</w:t>
            </w:r>
          </w:p>
        </w:tc>
        <w:tc>
          <w:tcPr>
            <w:tcW w:w="992" w:type="dxa"/>
            <w:tcBorders>
              <w:left w:val="single" w:sz="4" w:space="0" w:color="auto"/>
              <w:right w:val="single" w:sz="4" w:space="0" w:color="auto"/>
            </w:tcBorders>
          </w:tcPr>
          <w:p w14:paraId="2CFA7F8E" w14:textId="77777777" w:rsidR="007356BF" w:rsidRPr="00482995" w:rsidRDefault="007356BF" w:rsidP="007356BF">
            <w:pPr>
              <w:spacing w:after="0" w:line="240" w:lineRule="auto"/>
            </w:pPr>
            <w:r w:rsidRPr="00482995">
              <w:rPr>
                <w:b/>
              </w:rPr>
              <w:t>Rating</w:t>
            </w:r>
          </w:p>
        </w:tc>
      </w:tr>
      <w:tr w:rsidR="00416E0E" w:rsidRPr="00482995" w14:paraId="2CFA7F97" w14:textId="77777777" w:rsidTr="009A19D9">
        <w:tc>
          <w:tcPr>
            <w:tcW w:w="1242" w:type="dxa"/>
            <w:vMerge w:val="restart"/>
            <w:tcBorders>
              <w:top w:val="single" w:sz="4" w:space="0" w:color="auto"/>
              <w:left w:val="single" w:sz="4" w:space="0" w:color="auto"/>
              <w:right w:val="single" w:sz="4" w:space="0" w:color="auto"/>
            </w:tcBorders>
          </w:tcPr>
          <w:p w14:paraId="2CFA7F90" w14:textId="720EA4A9" w:rsidR="007356BF" w:rsidRPr="00482995" w:rsidRDefault="00416E0E" w:rsidP="00883AC0">
            <w:pPr>
              <w:spacing w:after="0" w:line="240" w:lineRule="auto"/>
            </w:pPr>
            <w:r>
              <w:t>Drop</w:t>
            </w:r>
            <w:r w:rsidR="00883AC0">
              <w:t xml:space="preserve"> S</w:t>
            </w:r>
            <w:r>
              <w:t>hot</w:t>
            </w:r>
          </w:p>
        </w:tc>
        <w:tc>
          <w:tcPr>
            <w:tcW w:w="1561" w:type="dxa"/>
            <w:vMerge w:val="restart"/>
            <w:tcBorders>
              <w:top w:val="single" w:sz="4" w:space="0" w:color="auto"/>
              <w:left w:val="single" w:sz="4" w:space="0" w:color="auto"/>
              <w:right w:val="single" w:sz="4" w:space="0" w:color="auto"/>
            </w:tcBorders>
          </w:tcPr>
          <w:p w14:paraId="2CFA7F92" w14:textId="48FEFDE3" w:rsidR="007356BF" w:rsidRPr="00482995" w:rsidRDefault="00416E0E" w:rsidP="003939BE">
            <w:pPr>
              <w:spacing w:after="0" w:line="240" w:lineRule="auto"/>
            </w:pPr>
            <w:r>
              <w:t>5 Racket feeds high to inside back tramline on player’s forehand.</w:t>
            </w:r>
          </w:p>
        </w:tc>
        <w:tc>
          <w:tcPr>
            <w:tcW w:w="850" w:type="dxa"/>
            <w:vMerge w:val="restart"/>
            <w:tcBorders>
              <w:top w:val="single" w:sz="4" w:space="0" w:color="auto"/>
              <w:left w:val="single" w:sz="4" w:space="0" w:color="auto"/>
              <w:right w:val="single" w:sz="4" w:space="0" w:color="auto"/>
            </w:tcBorders>
          </w:tcPr>
          <w:p w14:paraId="2CFA7F93" w14:textId="63716C0E" w:rsidR="007356BF" w:rsidRPr="00482995" w:rsidRDefault="00416E0E" w:rsidP="003939BE">
            <w:pPr>
              <w:spacing w:after="0" w:line="240" w:lineRule="auto"/>
            </w:pPr>
            <w:r>
              <w:t>Number returned in using singles court lines.</w:t>
            </w:r>
          </w:p>
        </w:tc>
        <w:tc>
          <w:tcPr>
            <w:tcW w:w="284" w:type="dxa"/>
            <w:tcBorders>
              <w:top w:val="nil"/>
              <w:left w:val="single" w:sz="4" w:space="0" w:color="auto"/>
              <w:bottom w:val="nil"/>
              <w:right w:val="single" w:sz="4" w:space="0" w:color="auto"/>
            </w:tcBorders>
          </w:tcPr>
          <w:p w14:paraId="2CFA7F94" w14:textId="77777777" w:rsidR="007356BF" w:rsidRPr="00482995" w:rsidRDefault="007356BF" w:rsidP="003939BE">
            <w:pPr>
              <w:spacing w:after="0" w:line="240" w:lineRule="auto"/>
            </w:pPr>
          </w:p>
        </w:tc>
        <w:tc>
          <w:tcPr>
            <w:tcW w:w="10772" w:type="dxa"/>
            <w:tcBorders>
              <w:top w:val="single" w:sz="4" w:space="0" w:color="auto"/>
              <w:left w:val="single" w:sz="4" w:space="0" w:color="auto"/>
              <w:bottom w:val="single" w:sz="4" w:space="0" w:color="auto"/>
              <w:right w:val="single" w:sz="4" w:space="0" w:color="auto"/>
            </w:tcBorders>
          </w:tcPr>
          <w:p w14:paraId="2CFA7F95" w14:textId="025FD7C7" w:rsidR="007356BF" w:rsidRPr="00482995" w:rsidRDefault="007356BF" w:rsidP="00416E0E">
            <w:pPr>
              <w:pStyle w:val="ListParagraph"/>
              <w:numPr>
                <w:ilvl w:val="0"/>
                <w:numId w:val="7"/>
              </w:numPr>
              <w:spacing w:after="0" w:line="240" w:lineRule="auto"/>
              <w:ind w:left="317" w:hanging="284"/>
            </w:pPr>
            <w:r w:rsidRPr="00482995">
              <w:t xml:space="preserve">No </w:t>
            </w:r>
            <w:r w:rsidR="00416E0E">
              <w:t>shots returned</w:t>
            </w:r>
            <w:r w:rsidRPr="00482995">
              <w:t xml:space="preserve"> at all</w:t>
            </w:r>
            <w:r>
              <w:t>.</w:t>
            </w:r>
          </w:p>
        </w:tc>
        <w:tc>
          <w:tcPr>
            <w:tcW w:w="992" w:type="dxa"/>
            <w:vMerge w:val="restart"/>
            <w:tcBorders>
              <w:left w:val="single" w:sz="4" w:space="0" w:color="auto"/>
              <w:right w:val="single" w:sz="4" w:space="0" w:color="auto"/>
            </w:tcBorders>
          </w:tcPr>
          <w:p w14:paraId="2CFA7F96" w14:textId="77777777" w:rsidR="007356BF" w:rsidRPr="00482995" w:rsidRDefault="007356BF" w:rsidP="003939BE">
            <w:pPr>
              <w:spacing w:after="0" w:line="240" w:lineRule="auto"/>
            </w:pPr>
          </w:p>
        </w:tc>
      </w:tr>
      <w:tr w:rsidR="00416E0E" w:rsidRPr="00482995" w14:paraId="2CFA7F9E" w14:textId="77777777" w:rsidTr="009A19D9">
        <w:tc>
          <w:tcPr>
            <w:tcW w:w="1242" w:type="dxa"/>
            <w:vMerge/>
            <w:tcBorders>
              <w:left w:val="single" w:sz="4" w:space="0" w:color="auto"/>
              <w:right w:val="single" w:sz="4" w:space="0" w:color="auto"/>
            </w:tcBorders>
          </w:tcPr>
          <w:p w14:paraId="2CFA7F98" w14:textId="77777777" w:rsidR="007356BF" w:rsidRPr="00482995" w:rsidRDefault="007356BF" w:rsidP="003939BE">
            <w:pPr>
              <w:spacing w:after="0" w:line="240" w:lineRule="auto"/>
            </w:pPr>
          </w:p>
        </w:tc>
        <w:tc>
          <w:tcPr>
            <w:tcW w:w="1561" w:type="dxa"/>
            <w:vMerge/>
            <w:tcBorders>
              <w:left w:val="single" w:sz="4" w:space="0" w:color="auto"/>
              <w:right w:val="single" w:sz="4" w:space="0" w:color="auto"/>
            </w:tcBorders>
          </w:tcPr>
          <w:p w14:paraId="2CFA7F99" w14:textId="77777777" w:rsidR="007356BF" w:rsidRPr="00482995" w:rsidRDefault="007356BF" w:rsidP="003939BE">
            <w:pPr>
              <w:spacing w:after="0" w:line="240" w:lineRule="auto"/>
            </w:pPr>
          </w:p>
        </w:tc>
        <w:tc>
          <w:tcPr>
            <w:tcW w:w="850" w:type="dxa"/>
            <w:vMerge/>
            <w:tcBorders>
              <w:left w:val="single" w:sz="4" w:space="0" w:color="auto"/>
              <w:right w:val="single" w:sz="4" w:space="0" w:color="auto"/>
            </w:tcBorders>
          </w:tcPr>
          <w:p w14:paraId="2CFA7F9A" w14:textId="77777777" w:rsidR="007356BF" w:rsidRPr="00482995" w:rsidRDefault="007356BF" w:rsidP="003939BE">
            <w:pPr>
              <w:spacing w:after="0" w:line="240" w:lineRule="auto"/>
            </w:pPr>
          </w:p>
        </w:tc>
        <w:tc>
          <w:tcPr>
            <w:tcW w:w="284" w:type="dxa"/>
            <w:tcBorders>
              <w:top w:val="nil"/>
              <w:left w:val="single" w:sz="4" w:space="0" w:color="auto"/>
              <w:bottom w:val="nil"/>
              <w:right w:val="single" w:sz="4" w:space="0" w:color="auto"/>
            </w:tcBorders>
          </w:tcPr>
          <w:p w14:paraId="2CFA7F9B" w14:textId="77777777" w:rsidR="007356BF" w:rsidRPr="00482995" w:rsidRDefault="007356BF" w:rsidP="003939BE">
            <w:pPr>
              <w:spacing w:after="0" w:line="240" w:lineRule="auto"/>
            </w:pPr>
          </w:p>
        </w:tc>
        <w:tc>
          <w:tcPr>
            <w:tcW w:w="10772" w:type="dxa"/>
            <w:tcBorders>
              <w:top w:val="single" w:sz="4" w:space="0" w:color="auto"/>
              <w:left w:val="single" w:sz="4" w:space="0" w:color="auto"/>
              <w:bottom w:val="single" w:sz="4" w:space="0" w:color="auto"/>
              <w:right w:val="single" w:sz="4" w:space="0" w:color="auto"/>
            </w:tcBorders>
          </w:tcPr>
          <w:p w14:paraId="2CFA7F9C" w14:textId="6CEC5D3E" w:rsidR="007356BF" w:rsidRPr="00482995" w:rsidRDefault="001C0E43" w:rsidP="001C0E43">
            <w:pPr>
              <w:pStyle w:val="ListParagraph"/>
              <w:numPr>
                <w:ilvl w:val="0"/>
                <w:numId w:val="7"/>
              </w:numPr>
              <w:spacing w:after="0" w:line="240" w:lineRule="auto"/>
              <w:ind w:left="317" w:hanging="284"/>
            </w:pPr>
            <w:r>
              <w:t>A few shots returned. More successful on forehand</w:t>
            </w:r>
            <w:r w:rsidR="007356BF">
              <w:t>.</w:t>
            </w:r>
          </w:p>
        </w:tc>
        <w:tc>
          <w:tcPr>
            <w:tcW w:w="992" w:type="dxa"/>
            <w:vMerge/>
            <w:tcBorders>
              <w:left w:val="single" w:sz="4" w:space="0" w:color="auto"/>
              <w:right w:val="single" w:sz="4" w:space="0" w:color="auto"/>
            </w:tcBorders>
          </w:tcPr>
          <w:p w14:paraId="2CFA7F9D" w14:textId="77777777" w:rsidR="007356BF" w:rsidRPr="00482995" w:rsidRDefault="007356BF" w:rsidP="003939BE">
            <w:pPr>
              <w:spacing w:after="0" w:line="240" w:lineRule="auto"/>
            </w:pPr>
          </w:p>
        </w:tc>
      </w:tr>
      <w:tr w:rsidR="00416E0E" w:rsidRPr="00482995" w14:paraId="2CFA7FA5" w14:textId="77777777" w:rsidTr="009A19D9">
        <w:tc>
          <w:tcPr>
            <w:tcW w:w="1242" w:type="dxa"/>
            <w:vMerge/>
            <w:tcBorders>
              <w:left w:val="single" w:sz="4" w:space="0" w:color="auto"/>
              <w:right w:val="single" w:sz="4" w:space="0" w:color="auto"/>
            </w:tcBorders>
          </w:tcPr>
          <w:p w14:paraId="2CFA7F9F" w14:textId="77777777" w:rsidR="007356BF" w:rsidRPr="00482995" w:rsidRDefault="007356BF" w:rsidP="003939BE">
            <w:pPr>
              <w:spacing w:after="0" w:line="240" w:lineRule="auto"/>
            </w:pPr>
          </w:p>
        </w:tc>
        <w:tc>
          <w:tcPr>
            <w:tcW w:w="1561" w:type="dxa"/>
            <w:vMerge/>
            <w:tcBorders>
              <w:left w:val="single" w:sz="4" w:space="0" w:color="auto"/>
              <w:right w:val="single" w:sz="4" w:space="0" w:color="auto"/>
            </w:tcBorders>
          </w:tcPr>
          <w:p w14:paraId="2CFA7FA0" w14:textId="77777777" w:rsidR="007356BF" w:rsidRPr="00482995" w:rsidRDefault="007356BF" w:rsidP="003939BE">
            <w:pPr>
              <w:spacing w:after="0" w:line="240" w:lineRule="auto"/>
            </w:pPr>
          </w:p>
        </w:tc>
        <w:tc>
          <w:tcPr>
            <w:tcW w:w="850" w:type="dxa"/>
            <w:vMerge/>
            <w:tcBorders>
              <w:left w:val="single" w:sz="4" w:space="0" w:color="auto"/>
              <w:right w:val="single" w:sz="4" w:space="0" w:color="auto"/>
            </w:tcBorders>
          </w:tcPr>
          <w:p w14:paraId="2CFA7FA1" w14:textId="77777777" w:rsidR="007356BF" w:rsidRPr="00482995" w:rsidRDefault="007356BF" w:rsidP="003939BE">
            <w:pPr>
              <w:spacing w:after="0" w:line="240" w:lineRule="auto"/>
            </w:pPr>
          </w:p>
        </w:tc>
        <w:tc>
          <w:tcPr>
            <w:tcW w:w="284" w:type="dxa"/>
            <w:tcBorders>
              <w:top w:val="nil"/>
              <w:left w:val="single" w:sz="4" w:space="0" w:color="auto"/>
              <w:bottom w:val="nil"/>
              <w:right w:val="single" w:sz="4" w:space="0" w:color="auto"/>
            </w:tcBorders>
          </w:tcPr>
          <w:p w14:paraId="2CFA7FA2" w14:textId="77777777" w:rsidR="007356BF" w:rsidRPr="00482995" w:rsidRDefault="007356BF" w:rsidP="003939BE">
            <w:pPr>
              <w:spacing w:after="0" w:line="240" w:lineRule="auto"/>
            </w:pPr>
          </w:p>
        </w:tc>
        <w:tc>
          <w:tcPr>
            <w:tcW w:w="10772" w:type="dxa"/>
            <w:tcBorders>
              <w:top w:val="single" w:sz="4" w:space="0" w:color="auto"/>
              <w:left w:val="single" w:sz="4" w:space="0" w:color="auto"/>
              <w:bottom w:val="single" w:sz="4" w:space="0" w:color="auto"/>
              <w:right w:val="single" w:sz="4" w:space="0" w:color="auto"/>
            </w:tcBorders>
          </w:tcPr>
          <w:p w14:paraId="2CFA7FA3" w14:textId="4E9CC1A9" w:rsidR="007356BF" w:rsidRPr="00482995" w:rsidRDefault="001C0E43" w:rsidP="001C0E43">
            <w:pPr>
              <w:pStyle w:val="ListParagraph"/>
              <w:numPr>
                <w:ilvl w:val="0"/>
                <w:numId w:val="7"/>
              </w:numPr>
              <w:spacing w:after="0" w:line="240" w:lineRule="auto"/>
              <w:ind w:left="317" w:hanging="284"/>
            </w:pPr>
            <w:r>
              <w:t>Most shots returned but shuttle hit upward taking longer to reach opponent’s court.</w:t>
            </w:r>
            <w:r w:rsidR="00E73204">
              <w:t xml:space="preserve"> Inconsistent placement.</w:t>
            </w:r>
          </w:p>
        </w:tc>
        <w:tc>
          <w:tcPr>
            <w:tcW w:w="992" w:type="dxa"/>
            <w:vMerge/>
            <w:tcBorders>
              <w:left w:val="single" w:sz="4" w:space="0" w:color="auto"/>
              <w:right w:val="single" w:sz="4" w:space="0" w:color="auto"/>
            </w:tcBorders>
          </w:tcPr>
          <w:p w14:paraId="2CFA7FA4" w14:textId="77777777" w:rsidR="007356BF" w:rsidRPr="00482995" w:rsidRDefault="007356BF" w:rsidP="003939BE">
            <w:pPr>
              <w:spacing w:after="0" w:line="240" w:lineRule="auto"/>
            </w:pPr>
          </w:p>
        </w:tc>
      </w:tr>
      <w:tr w:rsidR="00416E0E" w:rsidRPr="00482995" w14:paraId="2CFA7FAC" w14:textId="77777777" w:rsidTr="009A19D9">
        <w:tc>
          <w:tcPr>
            <w:tcW w:w="1242" w:type="dxa"/>
            <w:vMerge/>
            <w:tcBorders>
              <w:left w:val="single" w:sz="4" w:space="0" w:color="auto"/>
              <w:right w:val="single" w:sz="4" w:space="0" w:color="auto"/>
            </w:tcBorders>
          </w:tcPr>
          <w:p w14:paraId="2CFA7FA6" w14:textId="77777777" w:rsidR="007356BF" w:rsidRPr="00482995" w:rsidRDefault="007356BF" w:rsidP="003939BE">
            <w:pPr>
              <w:spacing w:after="0" w:line="240" w:lineRule="auto"/>
            </w:pPr>
          </w:p>
        </w:tc>
        <w:tc>
          <w:tcPr>
            <w:tcW w:w="1561" w:type="dxa"/>
            <w:vMerge/>
            <w:tcBorders>
              <w:left w:val="single" w:sz="4" w:space="0" w:color="auto"/>
              <w:bottom w:val="single" w:sz="4" w:space="0" w:color="auto"/>
              <w:right w:val="single" w:sz="4" w:space="0" w:color="auto"/>
            </w:tcBorders>
          </w:tcPr>
          <w:p w14:paraId="2CFA7FA7" w14:textId="77777777" w:rsidR="007356BF" w:rsidRPr="00482995" w:rsidRDefault="007356BF" w:rsidP="003939BE">
            <w:pPr>
              <w:spacing w:after="0" w:line="240" w:lineRule="auto"/>
            </w:pPr>
          </w:p>
        </w:tc>
        <w:tc>
          <w:tcPr>
            <w:tcW w:w="850" w:type="dxa"/>
            <w:vMerge/>
            <w:tcBorders>
              <w:left w:val="single" w:sz="4" w:space="0" w:color="auto"/>
              <w:bottom w:val="single" w:sz="4" w:space="0" w:color="auto"/>
              <w:right w:val="single" w:sz="4" w:space="0" w:color="auto"/>
            </w:tcBorders>
          </w:tcPr>
          <w:p w14:paraId="2CFA7FA8" w14:textId="77777777" w:rsidR="007356BF" w:rsidRPr="00482995" w:rsidRDefault="007356BF" w:rsidP="003939BE">
            <w:pPr>
              <w:spacing w:after="0" w:line="240" w:lineRule="auto"/>
            </w:pPr>
          </w:p>
        </w:tc>
        <w:tc>
          <w:tcPr>
            <w:tcW w:w="284" w:type="dxa"/>
            <w:tcBorders>
              <w:top w:val="nil"/>
              <w:left w:val="single" w:sz="4" w:space="0" w:color="auto"/>
              <w:bottom w:val="nil"/>
              <w:right w:val="single" w:sz="4" w:space="0" w:color="auto"/>
            </w:tcBorders>
          </w:tcPr>
          <w:p w14:paraId="2CFA7FA9" w14:textId="77777777" w:rsidR="007356BF" w:rsidRPr="00482995" w:rsidRDefault="007356BF" w:rsidP="003939BE">
            <w:pPr>
              <w:spacing w:after="0" w:line="240" w:lineRule="auto"/>
            </w:pPr>
          </w:p>
        </w:tc>
        <w:tc>
          <w:tcPr>
            <w:tcW w:w="10772" w:type="dxa"/>
            <w:tcBorders>
              <w:top w:val="single" w:sz="4" w:space="0" w:color="auto"/>
              <w:left w:val="single" w:sz="4" w:space="0" w:color="auto"/>
              <w:bottom w:val="single" w:sz="4" w:space="0" w:color="auto"/>
              <w:right w:val="single" w:sz="4" w:space="0" w:color="auto"/>
            </w:tcBorders>
          </w:tcPr>
          <w:p w14:paraId="54A5E578" w14:textId="10521E0C" w:rsidR="007356BF" w:rsidRPr="001C0E43" w:rsidRDefault="001C0E43" w:rsidP="00BC43C8">
            <w:pPr>
              <w:pStyle w:val="ListParagraph"/>
              <w:numPr>
                <w:ilvl w:val="0"/>
                <w:numId w:val="7"/>
              </w:numPr>
              <w:spacing w:after="0" w:line="240" w:lineRule="auto"/>
              <w:ind w:left="317" w:hanging="284"/>
            </w:pPr>
            <w:r>
              <w:t>Most shots returned, some with downward trajectory.</w:t>
            </w:r>
            <w:r w:rsidR="00E73204">
              <w:t xml:space="preserve"> More successful on forehand.</w:t>
            </w:r>
            <w:r w:rsidR="00BC43C8">
              <w:t xml:space="preserve"> Placement is consistently between net and service line.</w:t>
            </w:r>
          </w:p>
        </w:tc>
        <w:tc>
          <w:tcPr>
            <w:tcW w:w="992" w:type="dxa"/>
            <w:vMerge/>
            <w:tcBorders>
              <w:left w:val="single" w:sz="4" w:space="0" w:color="auto"/>
              <w:right w:val="single" w:sz="4" w:space="0" w:color="auto"/>
            </w:tcBorders>
          </w:tcPr>
          <w:p w14:paraId="2CFA7FAB" w14:textId="77777777" w:rsidR="007356BF" w:rsidRPr="00482995" w:rsidRDefault="007356BF" w:rsidP="003939BE">
            <w:pPr>
              <w:spacing w:after="0" w:line="240" w:lineRule="auto"/>
            </w:pPr>
          </w:p>
        </w:tc>
      </w:tr>
      <w:tr w:rsidR="00416E0E" w:rsidRPr="00482995" w14:paraId="2CFA7FB4" w14:textId="77777777" w:rsidTr="009A19D9">
        <w:tc>
          <w:tcPr>
            <w:tcW w:w="1242" w:type="dxa"/>
            <w:vMerge/>
            <w:tcBorders>
              <w:left w:val="single" w:sz="4" w:space="0" w:color="auto"/>
              <w:right w:val="single" w:sz="4" w:space="0" w:color="auto"/>
            </w:tcBorders>
          </w:tcPr>
          <w:p w14:paraId="2CFA7FAD" w14:textId="77777777" w:rsidR="007356BF" w:rsidRPr="00482995" w:rsidRDefault="007356BF" w:rsidP="003939BE">
            <w:pPr>
              <w:spacing w:after="0" w:line="240" w:lineRule="auto"/>
            </w:pPr>
          </w:p>
        </w:tc>
        <w:tc>
          <w:tcPr>
            <w:tcW w:w="1561" w:type="dxa"/>
            <w:vMerge w:val="restart"/>
            <w:tcBorders>
              <w:top w:val="single" w:sz="4" w:space="0" w:color="auto"/>
              <w:left w:val="single" w:sz="4" w:space="0" w:color="auto"/>
              <w:right w:val="single" w:sz="4" w:space="0" w:color="auto"/>
            </w:tcBorders>
          </w:tcPr>
          <w:p w14:paraId="2CFA7FAF" w14:textId="2EBD6ADC" w:rsidR="007356BF" w:rsidRPr="00482995" w:rsidRDefault="00416E0E" w:rsidP="003939BE">
            <w:pPr>
              <w:spacing w:after="0" w:line="240" w:lineRule="auto"/>
            </w:pPr>
            <w:r>
              <w:t>5 Racket feeds high to inside back tramline on player’s backhand.</w:t>
            </w:r>
          </w:p>
        </w:tc>
        <w:tc>
          <w:tcPr>
            <w:tcW w:w="850" w:type="dxa"/>
            <w:vMerge w:val="restart"/>
            <w:tcBorders>
              <w:top w:val="single" w:sz="4" w:space="0" w:color="auto"/>
              <w:left w:val="single" w:sz="4" w:space="0" w:color="auto"/>
              <w:right w:val="single" w:sz="4" w:space="0" w:color="auto"/>
            </w:tcBorders>
          </w:tcPr>
          <w:p w14:paraId="2CFA7FB0" w14:textId="114B428F" w:rsidR="007356BF" w:rsidRPr="00482995" w:rsidRDefault="00416E0E" w:rsidP="003939BE">
            <w:pPr>
              <w:spacing w:after="0" w:line="240" w:lineRule="auto"/>
            </w:pPr>
            <w:r>
              <w:t>Number returned in using singles court lines.</w:t>
            </w:r>
          </w:p>
        </w:tc>
        <w:tc>
          <w:tcPr>
            <w:tcW w:w="284" w:type="dxa"/>
            <w:tcBorders>
              <w:top w:val="nil"/>
              <w:left w:val="single" w:sz="4" w:space="0" w:color="auto"/>
              <w:bottom w:val="nil"/>
              <w:right w:val="single" w:sz="4" w:space="0" w:color="auto"/>
            </w:tcBorders>
          </w:tcPr>
          <w:p w14:paraId="2CFA7FB1" w14:textId="77777777" w:rsidR="007356BF" w:rsidRPr="00482995" w:rsidRDefault="007356BF" w:rsidP="003939BE">
            <w:pPr>
              <w:spacing w:after="0" w:line="240" w:lineRule="auto"/>
            </w:pPr>
          </w:p>
        </w:tc>
        <w:tc>
          <w:tcPr>
            <w:tcW w:w="10772" w:type="dxa"/>
            <w:tcBorders>
              <w:top w:val="single" w:sz="4" w:space="0" w:color="auto"/>
              <w:left w:val="single" w:sz="4" w:space="0" w:color="auto"/>
              <w:bottom w:val="single" w:sz="4" w:space="0" w:color="auto"/>
              <w:right w:val="single" w:sz="4" w:space="0" w:color="auto"/>
            </w:tcBorders>
          </w:tcPr>
          <w:p w14:paraId="2CFA7FB2" w14:textId="640038EE" w:rsidR="007356BF" w:rsidRPr="00482995" w:rsidRDefault="00E73204" w:rsidP="00BC43C8">
            <w:pPr>
              <w:pStyle w:val="ListParagraph"/>
              <w:numPr>
                <w:ilvl w:val="0"/>
                <w:numId w:val="7"/>
              </w:numPr>
              <w:spacing w:after="0" w:line="240" w:lineRule="auto"/>
              <w:ind w:left="317" w:hanging="284"/>
            </w:pPr>
            <w:r>
              <w:t>Most</w:t>
            </w:r>
            <w:r w:rsidR="00137362">
              <w:t xml:space="preserve"> shots returned, majority with downward trajectory</w:t>
            </w:r>
            <w:r w:rsidR="00BC43C8">
              <w:t>, consistent placement and</w:t>
            </w:r>
            <w:r w:rsidR="00137362">
              <w:t xml:space="preserve"> element of deception.</w:t>
            </w:r>
          </w:p>
        </w:tc>
        <w:tc>
          <w:tcPr>
            <w:tcW w:w="992" w:type="dxa"/>
            <w:vMerge/>
            <w:tcBorders>
              <w:left w:val="single" w:sz="4" w:space="0" w:color="auto"/>
              <w:right w:val="single" w:sz="4" w:space="0" w:color="auto"/>
            </w:tcBorders>
          </w:tcPr>
          <w:p w14:paraId="2CFA7FB3" w14:textId="77777777" w:rsidR="007356BF" w:rsidRPr="00482995" w:rsidRDefault="007356BF" w:rsidP="003939BE">
            <w:pPr>
              <w:spacing w:after="0" w:line="240" w:lineRule="auto"/>
            </w:pPr>
          </w:p>
        </w:tc>
      </w:tr>
      <w:tr w:rsidR="00416E0E" w:rsidRPr="00482995" w14:paraId="2CFA7FBB" w14:textId="77777777" w:rsidTr="009A19D9">
        <w:tc>
          <w:tcPr>
            <w:tcW w:w="1242" w:type="dxa"/>
            <w:vMerge/>
            <w:tcBorders>
              <w:left w:val="single" w:sz="4" w:space="0" w:color="auto"/>
              <w:right w:val="single" w:sz="4" w:space="0" w:color="auto"/>
            </w:tcBorders>
          </w:tcPr>
          <w:p w14:paraId="2CFA7FB5" w14:textId="77777777" w:rsidR="007356BF" w:rsidRPr="00482995" w:rsidRDefault="007356BF" w:rsidP="003939BE">
            <w:pPr>
              <w:spacing w:after="0" w:line="240" w:lineRule="auto"/>
            </w:pPr>
          </w:p>
        </w:tc>
        <w:tc>
          <w:tcPr>
            <w:tcW w:w="1561" w:type="dxa"/>
            <w:vMerge/>
            <w:tcBorders>
              <w:left w:val="single" w:sz="4" w:space="0" w:color="auto"/>
              <w:right w:val="single" w:sz="4" w:space="0" w:color="auto"/>
            </w:tcBorders>
          </w:tcPr>
          <w:p w14:paraId="2CFA7FB6" w14:textId="77777777" w:rsidR="007356BF" w:rsidRPr="00482995" w:rsidRDefault="007356BF" w:rsidP="003939BE">
            <w:pPr>
              <w:spacing w:after="0" w:line="240" w:lineRule="auto"/>
            </w:pPr>
          </w:p>
        </w:tc>
        <w:tc>
          <w:tcPr>
            <w:tcW w:w="850" w:type="dxa"/>
            <w:vMerge/>
            <w:tcBorders>
              <w:left w:val="single" w:sz="4" w:space="0" w:color="auto"/>
              <w:right w:val="single" w:sz="4" w:space="0" w:color="auto"/>
            </w:tcBorders>
          </w:tcPr>
          <w:p w14:paraId="2CFA7FB7" w14:textId="77777777" w:rsidR="007356BF" w:rsidRPr="00482995" w:rsidRDefault="007356BF" w:rsidP="003939BE">
            <w:pPr>
              <w:spacing w:after="0" w:line="240" w:lineRule="auto"/>
            </w:pPr>
          </w:p>
        </w:tc>
        <w:tc>
          <w:tcPr>
            <w:tcW w:w="284" w:type="dxa"/>
            <w:tcBorders>
              <w:top w:val="nil"/>
              <w:left w:val="single" w:sz="4" w:space="0" w:color="auto"/>
              <w:bottom w:val="nil"/>
              <w:right w:val="single" w:sz="4" w:space="0" w:color="auto"/>
            </w:tcBorders>
          </w:tcPr>
          <w:p w14:paraId="2CFA7FB8" w14:textId="77777777" w:rsidR="007356BF" w:rsidRPr="00482995" w:rsidRDefault="007356BF" w:rsidP="003939BE">
            <w:pPr>
              <w:spacing w:after="0" w:line="240" w:lineRule="auto"/>
            </w:pPr>
          </w:p>
        </w:tc>
        <w:tc>
          <w:tcPr>
            <w:tcW w:w="10772" w:type="dxa"/>
            <w:tcBorders>
              <w:top w:val="single" w:sz="4" w:space="0" w:color="auto"/>
              <w:left w:val="single" w:sz="4" w:space="0" w:color="auto"/>
              <w:bottom w:val="single" w:sz="4" w:space="0" w:color="auto"/>
              <w:right w:val="single" w:sz="4" w:space="0" w:color="auto"/>
            </w:tcBorders>
          </w:tcPr>
          <w:p w14:paraId="2CFA7FB9" w14:textId="1F676BF2" w:rsidR="007356BF" w:rsidRPr="00482995" w:rsidRDefault="00137362" w:rsidP="003939BE">
            <w:pPr>
              <w:pStyle w:val="ListParagraph"/>
              <w:numPr>
                <w:ilvl w:val="0"/>
                <w:numId w:val="7"/>
              </w:numPr>
              <w:spacing w:after="0" w:line="240" w:lineRule="auto"/>
              <w:ind w:left="317" w:hanging="284"/>
            </w:pPr>
            <w:r>
              <w:t>All shots returned, all with downward trajectory, close to net and, element of deception.</w:t>
            </w:r>
          </w:p>
        </w:tc>
        <w:tc>
          <w:tcPr>
            <w:tcW w:w="992" w:type="dxa"/>
            <w:vMerge/>
            <w:tcBorders>
              <w:left w:val="single" w:sz="4" w:space="0" w:color="auto"/>
              <w:right w:val="single" w:sz="4" w:space="0" w:color="auto"/>
            </w:tcBorders>
          </w:tcPr>
          <w:p w14:paraId="2CFA7FBA" w14:textId="77777777" w:rsidR="007356BF" w:rsidRPr="00482995" w:rsidRDefault="007356BF" w:rsidP="003939BE">
            <w:pPr>
              <w:spacing w:after="0" w:line="240" w:lineRule="auto"/>
            </w:pPr>
          </w:p>
        </w:tc>
      </w:tr>
      <w:tr w:rsidR="00416E0E" w:rsidRPr="00482995" w14:paraId="2CFA7FC2" w14:textId="77777777" w:rsidTr="009A19D9">
        <w:tc>
          <w:tcPr>
            <w:tcW w:w="1242" w:type="dxa"/>
            <w:vMerge/>
            <w:tcBorders>
              <w:left w:val="single" w:sz="4" w:space="0" w:color="auto"/>
              <w:right w:val="single" w:sz="4" w:space="0" w:color="auto"/>
            </w:tcBorders>
          </w:tcPr>
          <w:p w14:paraId="2CFA7FBC" w14:textId="77777777" w:rsidR="007356BF" w:rsidRPr="00482995" w:rsidRDefault="007356BF" w:rsidP="003939BE">
            <w:pPr>
              <w:spacing w:after="0" w:line="240" w:lineRule="auto"/>
            </w:pPr>
          </w:p>
        </w:tc>
        <w:tc>
          <w:tcPr>
            <w:tcW w:w="1561" w:type="dxa"/>
            <w:vMerge/>
            <w:tcBorders>
              <w:left w:val="single" w:sz="4" w:space="0" w:color="auto"/>
              <w:right w:val="single" w:sz="4" w:space="0" w:color="auto"/>
            </w:tcBorders>
          </w:tcPr>
          <w:p w14:paraId="2CFA7FBD" w14:textId="77777777" w:rsidR="007356BF" w:rsidRPr="00482995" w:rsidRDefault="007356BF" w:rsidP="003939BE">
            <w:pPr>
              <w:spacing w:after="0" w:line="240" w:lineRule="auto"/>
            </w:pPr>
          </w:p>
        </w:tc>
        <w:tc>
          <w:tcPr>
            <w:tcW w:w="850" w:type="dxa"/>
            <w:vMerge/>
            <w:tcBorders>
              <w:left w:val="single" w:sz="4" w:space="0" w:color="auto"/>
              <w:right w:val="single" w:sz="4" w:space="0" w:color="auto"/>
            </w:tcBorders>
          </w:tcPr>
          <w:p w14:paraId="2CFA7FBE" w14:textId="77777777" w:rsidR="007356BF" w:rsidRPr="00482995" w:rsidRDefault="007356BF" w:rsidP="003939BE">
            <w:pPr>
              <w:spacing w:after="0" w:line="240" w:lineRule="auto"/>
            </w:pPr>
          </w:p>
        </w:tc>
        <w:tc>
          <w:tcPr>
            <w:tcW w:w="284" w:type="dxa"/>
            <w:tcBorders>
              <w:top w:val="nil"/>
              <w:left w:val="single" w:sz="4" w:space="0" w:color="auto"/>
              <w:bottom w:val="nil"/>
              <w:right w:val="single" w:sz="4" w:space="0" w:color="auto"/>
            </w:tcBorders>
          </w:tcPr>
          <w:p w14:paraId="2CFA7FBF" w14:textId="77777777" w:rsidR="007356BF" w:rsidRPr="00482995" w:rsidRDefault="007356BF" w:rsidP="003939BE">
            <w:pPr>
              <w:spacing w:after="0" w:line="240" w:lineRule="auto"/>
            </w:pPr>
          </w:p>
        </w:tc>
        <w:tc>
          <w:tcPr>
            <w:tcW w:w="10772" w:type="dxa"/>
            <w:tcBorders>
              <w:top w:val="single" w:sz="4" w:space="0" w:color="auto"/>
              <w:left w:val="single" w:sz="4" w:space="0" w:color="auto"/>
              <w:bottom w:val="single" w:sz="4" w:space="0" w:color="auto"/>
              <w:right w:val="single" w:sz="4" w:space="0" w:color="auto"/>
            </w:tcBorders>
          </w:tcPr>
          <w:p w14:paraId="2CFA7FC0" w14:textId="36CFD132" w:rsidR="007356BF" w:rsidRPr="00482995" w:rsidRDefault="00137362" w:rsidP="00BC43C8">
            <w:pPr>
              <w:pStyle w:val="ListParagraph"/>
              <w:numPr>
                <w:ilvl w:val="0"/>
                <w:numId w:val="7"/>
              </w:numPr>
              <w:spacing w:after="0" w:line="240" w:lineRule="auto"/>
              <w:ind w:left="317" w:hanging="284"/>
            </w:pPr>
            <w:r>
              <w:t xml:space="preserve">All shots returned, all with downward trajectory, close to net, </w:t>
            </w:r>
            <w:r w:rsidR="00BC43C8">
              <w:t xml:space="preserve">ability to </w:t>
            </w:r>
            <w:r>
              <w:t>var</w:t>
            </w:r>
            <w:r w:rsidR="00BC43C8">
              <w:t>y</w:t>
            </w:r>
            <w:r>
              <w:t xml:space="preserve"> placement with straight and cross court </w:t>
            </w:r>
            <w:r w:rsidR="00BC43C8">
              <w:t>drop</w:t>
            </w:r>
            <w:r w:rsidR="00883AC0">
              <w:t xml:space="preserve"> </w:t>
            </w:r>
            <w:r>
              <w:t xml:space="preserve">shot and, </w:t>
            </w:r>
            <w:r w:rsidR="00605EC8">
              <w:t xml:space="preserve">consistent </w:t>
            </w:r>
            <w:r>
              <w:t>deception.</w:t>
            </w:r>
          </w:p>
        </w:tc>
        <w:tc>
          <w:tcPr>
            <w:tcW w:w="992" w:type="dxa"/>
            <w:vMerge/>
            <w:tcBorders>
              <w:left w:val="single" w:sz="4" w:space="0" w:color="auto"/>
              <w:right w:val="single" w:sz="4" w:space="0" w:color="auto"/>
            </w:tcBorders>
          </w:tcPr>
          <w:p w14:paraId="2CFA7FC1" w14:textId="77777777" w:rsidR="007356BF" w:rsidRPr="00482995" w:rsidRDefault="007356BF" w:rsidP="003939BE">
            <w:pPr>
              <w:spacing w:after="0" w:line="240" w:lineRule="auto"/>
            </w:pPr>
          </w:p>
        </w:tc>
      </w:tr>
      <w:tr w:rsidR="00416E0E" w:rsidRPr="00482995" w14:paraId="2CFA7FC9" w14:textId="77777777" w:rsidTr="009A19D9">
        <w:tc>
          <w:tcPr>
            <w:tcW w:w="1242" w:type="dxa"/>
            <w:vMerge/>
            <w:tcBorders>
              <w:left w:val="single" w:sz="4" w:space="0" w:color="auto"/>
              <w:bottom w:val="single" w:sz="4" w:space="0" w:color="auto"/>
              <w:right w:val="single" w:sz="4" w:space="0" w:color="auto"/>
            </w:tcBorders>
          </w:tcPr>
          <w:p w14:paraId="2CFA7FC3" w14:textId="77777777" w:rsidR="007356BF" w:rsidRPr="00482995" w:rsidRDefault="007356BF" w:rsidP="003939BE">
            <w:pPr>
              <w:spacing w:after="0" w:line="240" w:lineRule="auto"/>
            </w:pPr>
          </w:p>
        </w:tc>
        <w:tc>
          <w:tcPr>
            <w:tcW w:w="1561" w:type="dxa"/>
            <w:vMerge/>
            <w:tcBorders>
              <w:left w:val="single" w:sz="4" w:space="0" w:color="auto"/>
              <w:bottom w:val="single" w:sz="4" w:space="0" w:color="auto"/>
              <w:right w:val="single" w:sz="4" w:space="0" w:color="auto"/>
            </w:tcBorders>
          </w:tcPr>
          <w:p w14:paraId="2CFA7FC4" w14:textId="77777777" w:rsidR="007356BF" w:rsidRPr="00482995" w:rsidRDefault="007356BF" w:rsidP="003939BE">
            <w:pPr>
              <w:spacing w:after="0" w:line="240" w:lineRule="auto"/>
            </w:pPr>
          </w:p>
        </w:tc>
        <w:tc>
          <w:tcPr>
            <w:tcW w:w="850" w:type="dxa"/>
            <w:vMerge/>
            <w:tcBorders>
              <w:left w:val="single" w:sz="4" w:space="0" w:color="auto"/>
              <w:bottom w:val="single" w:sz="4" w:space="0" w:color="auto"/>
              <w:right w:val="single" w:sz="4" w:space="0" w:color="auto"/>
            </w:tcBorders>
          </w:tcPr>
          <w:p w14:paraId="2CFA7FC5" w14:textId="77777777" w:rsidR="007356BF" w:rsidRPr="00482995" w:rsidRDefault="007356BF" w:rsidP="003939BE">
            <w:pPr>
              <w:spacing w:after="0" w:line="240" w:lineRule="auto"/>
            </w:pPr>
          </w:p>
        </w:tc>
        <w:tc>
          <w:tcPr>
            <w:tcW w:w="284" w:type="dxa"/>
            <w:tcBorders>
              <w:top w:val="nil"/>
              <w:left w:val="single" w:sz="4" w:space="0" w:color="auto"/>
              <w:bottom w:val="nil"/>
              <w:right w:val="single" w:sz="4" w:space="0" w:color="auto"/>
            </w:tcBorders>
          </w:tcPr>
          <w:p w14:paraId="2CFA7FC6" w14:textId="77777777" w:rsidR="007356BF" w:rsidRPr="00482995" w:rsidRDefault="007356BF" w:rsidP="003939BE">
            <w:pPr>
              <w:spacing w:after="0" w:line="240" w:lineRule="auto"/>
            </w:pPr>
          </w:p>
        </w:tc>
        <w:tc>
          <w:tcPr>
            <w:tcW w:w="10772" w:type="dxa"/>
            <w:tcBorders>
              <w:top w:val="single" w:sz="4" w:space="0" w:color="auto"/>
              <w:left w:val="single" w:sz="4" w:space="0" w:color="auto"/>
              <w:bottom w:val="single" w:sz="4" w:space="0" w:color="auto"/>
              <w:right w:val="single" w:sz="4" w:space="0" w:color="auto"/>
            </w:tcBorders>
          </w:tcPr>
          <w:p w14:paraId="2CFA7FC7" w14:textId="5D9930EC" w:rsidR="007356BF" w:rsidRPr="00482995" w:rsidRDefault="00605EC8" w:rsidP="00BC43C8">
            <w:pPr>
              <w:pStyle w:val="ListParagraph"/>
              <w:numPr>
                <w:ilvl w:val="0"/>
                <w:numId w:val="7"/>
              </w:numPr>
              <w:spacing w:after="0" w:line="240" w:lineRule="auto"/>
              <w:ind w:left="317" w:hanging="284"/>
            </w:pPr>
            <w:r>
              <w:t xml:space="preserve">All shots returned, all with downward trajectory, close to net or fast drop ability evident, varied placement with straight and cross court </w:t>
            </w:r>
            <w:r w:rsidR="00BC43C8">
              <w:t>drop</w:t>
            </w:r>
            <w:r w:rsidR="00883AC0">
              <w:t xml:space="preserve"> </w:t>
            </w:r>
            <w:r>
              <w:t>shot</w:t>
            </w:r>
            <w:r w:rsidR="00BC43C8">
              <w:t>s</w:t>
            </w:r>
            <w:r>
              <w:t xml:space="preserve"> and, </w:t>
            </w:r>
            <w:r w:rsidR="00BC43C8">
              <w:t>excellent</w:t>
            </w:r>
            <w:r>
              <w:t xml:space="preserve"> deception.</w:t>
            </w:r>
          </w:p>
        </w:tc>
        <w:tc>
          <w:tcPr>
            <w:tcW w:w="992" w:type="dxa"/>
            <w:vMerge/>
            <w:tcBorders>
              <w:left w:val="single" w:sz="4" w:space="0" w:color="auto"/>
              <w:right w:val="single" w:sz="4" w:space="0" w:color="auto"/>
            </w:tcBorders>
          </w:tcPr>
          <w:p w14:paraId="2CFA7FC8" w14:textId="77777777" w:rsidR="007356BF" w:rsidRPr="00482995" w:rsidRDefault="007356BF" w:rsidP="003939BE">
            <w:pPr>
              <w:spacing w:after="0" w:line="240" w:lineRule="auto"/>
            </w:pPr>
          </w:p>
        </w:tc>
      </w:tr>
      <w:tr w:rsidR="00416E0E" w:rsidRPr="00482995" w14:paraId="2CFA7FD2" w14:textId="77777777" w:rsidTr="009A19D9">
        <w:trPr>
          <w:trHeight w:val="279"/>
        </w:trPr>
        <w:tc>
          <w:tcPr>
            <w:tcW w:w="1242" w:type="dxa"/>
            <w:vMerge w:val="restart"/>
            <w:tcBorders>
              <w:top w:val="single" w:sz="4" w:space="0" w:color="auto"/>
              <w:left w:val="single" w:sz="4" w:space="0" w:color="auto"/>
              <w:bottom w:val="single" w:sz="4" w:space="0" w:color="auto"/>
              <w:right w:val="single" w:sz="4" w:space="0" w:color="auto"/>
            </w:tcBorders>
          </w:tcPr>
          <w:p w14:paraId="2CFA7FCA" w14:textId="2CCC31CB" w:rsidR="007356BF" w:rsidRPr="00482995" w:rsidRDefault="007356BF" w:rsidP="003939BE">
            <w:pPr>
              <w:spacing w:after="0" w:line="240" w:lineRule="auto"/>
            </w:pPr>
            <w:r w:rsidRPr="00482995">
              <w:t>Rally</w:t>
            </w:r>
            <w:r w:rsidR="00EF5CF0">
              <w:t xml:space="preserve"> and movement.</w:t>
            </w:r>
          </w:p>
        </w:tc>
        <w:tc>
          <w:tcPr>
            <w:tcW w:w="1561" w:type="dxa"/>
            <w:vMerge w:val="restart"/>
            <w:tcBorders>
              <w:top w:val="single" w:sz="4" w:space="0" w:color="auto"/>
              <w:left w:val="single" w:sz="4" w:space="0" w:color="auto"/>
              <w:right w:val="single" w:sz="4" w:space="0" w:color="auto"/>
            </w:tcBorders>
          </w:tcPr>
          <w:p w14:paraId="2CFA7FCD" w14:textId="5DCC3B0D" w:rsidR="007356BF" w:rsidRPr="00482995" w:rsidRDefault="00EF5CF0" w:rsidP="00EF5CF0">
            <w:pPr>
              <w:spacing w:after="0" w:line="240" w:lineRule="auto"/>
            </w:pPr>
            <w:r>
              <w:t>Coach to play a g</w:t>
            </w:r>
            <w:r w:rsidR="007356BF">
              <w:t>ame</w:t>
            </w:r>
            <w:r w:rsidR="00416E0E">
              <w:t xml:space="preserve"> with the player</w:t>
            </w:r>
            <w:r w:rsidR="007356BF">
              <w:t xml:space="preserve"> to 5 points</w:t>
            </w:r>
            <w:r>
              <w:t>, moving player around the court.</w:t>
            </w:r>
          </w:p>
        </w:tc>
        <w:tc>
          <w:tcPr>
            <w:tcW w:w="850" w:type="dxa"/>
            <w:vMerge w:val="restart"/>
            <w:tcBorders>
              <w:top w:val="single" w:sz="4" w:space="0" w:color="auto"/>
              <w:left w:val="single" w:sz="4" w:space="0" w:color="auto"/>
              <w:bottom w:val="single" w:sz="4" w:space="0" w:color="auto"/>
              <w:right w:val="single" w:sz="4" w:space="0" w:color="auto"/>
            </w:tcBorders>
          </w:tcPr>
          <w:p w14:paraId="2CFA7FCE" w14:textId="165A3677" w:rsidR="007356BF" w:rsidRPr="00482995" w:rsidRDefault="00416E0E" w:rsidP="003939BE">
            <w:pPr>
              <w:spacing w:after="0" w:line="240" w:lineRule="auto"/>
            </w:pPr>
            <w:r>
              <w:t>Coach score</w:t>
            </w:r>
          </w:p>
        </w:tc>
        <w:tc>
          <w:tcPr>
            <w:tcW w:w="284" w:type="dxa"/>
            <w:vMerge w:val="restart"/>
            <w:tcBorders>
              <w:top w:val="nil"/>
              <w:left w:val="single" w:sz="4" w:space="0" w:color="auto"/>
              <w:bottom w:val="nil"/>
              <w:right w:val="single" w:sz="4" w:space="0" w:color="auto"/>
            </w:tcBorders>
          </w:tcPr>
          <w:p w14:paraId="2CFA7FCF" w14:textId="77777777" w:rsidR="007356BF" w:rsidRPr="00482995" w:rsidRDefault="007356BF" w:rsidP="003939BE">
            <w:pPr>
              <w:spacing w:after="0" w:line="240" w:lineRule="auto"/>
            </w:pPr>
          </w:p>
        </w:tc>
        <w:tc>
          <w:tcPr>
            <w:tcW w:w="10772" w:type="dxa"/>
            <w:tcBorders>
              <w:top w:val="single" w:sz="4" w:space="0" w:color="auto"/>
              <w:left w:val="single" w:sz="4" w:space="0" w:color="auto"/>
              <w:bottom w:val="single" w:sz="4" w:space="0" w:color="auto"/>
              <w:right w:val="single" w:sz="4" w:space="0" w:color="auto"/>
            </w:tcBorders>
          </w:tcPr>
          <w:p w14:paraId="2CFA7FD0" w14:textId="461CD839" w:rsidR="007356BF" w:rsidRPr="00482995" w:rsidRDefault="007356BF" w:rsidP="007A17A8">
            <w:pPr>
              <w:pStyle w:val="ListParagraph"/>
              <w:numPr>
                <w:ilvl w:val="0"/>
                <w:numId w:val="5"/>
              </w:numPr>
              <w:spacing w:after="0" w:line="240" w:lineRule="auto"/>
              <w:ind w:left="317" w:hanging="284"/>
            </w:pPr>
            <w:r w:rsidRPr="00482995">
              <w:t>No rallies achieved</w:t>
            </w:r>
            <w:r>
              <w:t>.</w:t>
            </w:r>
            <w:r w:rsidR="009C54B5">
              <w:t xml:space="preserve"> Player does not move</w:t>
            </w:r>
            <w:r w:rsidR="00271B3E">
              <w:t>.</w:t>
            </w:r>
          </w:p>
        </w:tc>
        <w:tc>
          <w:tcPr>
            <w:tcW w:w="992" w:type="dxa"/>
            <w:vMerge w:val="restart"/>
            <w:tcBorders>
              <w:left w:val="single" w:sz="4" w:space="0" w:color="auto"/>
              <w:bottom w:val="single" w:sz="4" w:space="0" w:color="000000"/>
            </w:tcBorders>
          </w:tcPr>
          <w:p w14:paraId="2CFA7FD1" w14:textId="77777777" w:rsidR="007356BF" w:rsidRPr="00482995" w:rsidRDefault="007356BF" w:rsidP="003939BE">
            <w:pPr>
              <w:spacing w:after="0" w:line="240" w:lineRule="auto"/>
            </w:pPr>
          </w:p>
        </w:tc>
      </w:tr>
      <w:tr w:rsidR="00416E0E" w:rsidRPr="00482995" w14:paraId="2CFA7FD9" w14:textId="77777777" w:rsidTr="009A19D9">
        <w:tc>
          <w:tcPr>
            <w:tcW w:w="1242" w:type="dxa"/>
            <w:vMerge/>
            <w:tcBorders>
              <w:top w:val="single" w:sz="4" w:space="0" w:color="auto"/>
              <w:left w:val="single" w:sz="4" w:space="0" w:color="auto"/>
              <w:bottom w:val="single" w:sz="4" w:space="0" w:color="auto"/>
              <w:right w:val="single" w:sz="4" w:space="0" w:color="auto"/>
            </w:tcBorders>
          </w:tcPr>
          <w:p w14:paraId="2CFA7FD3" w14:textId="77777777" w:rsidR="007356BF" w:rsidRPr="00482995" w:rsidRDefault="007356BF" w:rsidP="003939BE">
            <w:pPr>
              <w:spacing w:after="0" w:line="240" w:lineRule="auto"/>
            </w:pPr>
          </w:p>
        </w:tc>
        <w:tc>
          <w:tcPr>
            <w:tcW w:w="1561" w:type="dxa"/>
            <w:vMerge/>
            <w:tcBorders>
              <w:left w:val="single" w:sz="4" w:space="0" w:color="auto"/>
              <w:right w:val="single" w:sz="4" w:space="0" w:color="auto"/>
            </w:tcBorders>
          </w:tcPr>
          <w:p w14:paraId="2CFA7FD4" w14:textId="77777777" w:rsidR="007356BF" w:rsidRPr="00482995" w:rsidRDefault="007356BF" w:rsidP="003939BE">
            <w:pPr>
              <w:spacing w:after="0" w:line="240" w:lineRule="auto"/>
            </w:pPr>
          </w:p>
        </w:tc>
        <w:tc>
          <w:tcPr>
            <w:tcW w:w="850" w:type="dxa"/>
            <w:vMerge/>
            <w:tcBorders>
              <w:top w:val="single" w:sz="4" w:space="0" w:color="auto"/>
              <w:left w:val="single" w:sz="4" w:space="0" w:color="auto"/>
              <w:bottom w:val="single" w:sz="4" w:space="0" w:color="auto"/>
              <w:right w:val="single" w:sz="4" w:space="0" w:color="auto"/>
            </w:tcBorders>
          </w:tcPr>
          <w:p w14:paraId="2CFA7FD5" w14:textId="77777777" w:rsidR="007356BF" w:rsidRPr="00482995" w:rsidRDefault="007356BF" w:rsidP="003939BE">
            <w:pPr>
              <w:spacing w:after="0" w:line="240" w:lineRule="auto"/>
            </w:pPr>
          </w:p>
        </w:tc>
        <w:tc>
          <w:tcPr>
            <w:tcW w:w="284" w:type="dxa"/>
            <w:vMerge/>
            <w:tcBorders>
              <w:top w:val="nil"/>
              <w:left w:val="single" w:sz="4" w:space="0" w:color="auto"/>
              <w:bottom w:val="nil"/>
              <w:right w:val="single" w:sz="4" w:space="0" w:color="auto"/>
            </w:tcBorders>
          </w:tcPr>
          <w:p w14:paraId="2CFA7FD6" w14:textId="77777777" w:rsidR="007356BF" w:rsidRPr="00482995" w:rsidRDefault="007356BF" w:rsidP="003939BE">
            <w:pPr>
              <w:spacing w:after="0" w:line="240" w:lineRule="auto"/>
            </w:pPr>
          </w:p>
        </w:tc>
        <w:tc>
          <w:tcPr>
            <w:tcW w:w="10772" w:type="dxa"/>
            <w:tcBorders>
              <w:top w:val="single" w:sz="4" w:space="0" w:color="auto"/>
              <w:left w:val="single" w:sz="4" w:space="0" w:color="auto"/>
              <w:bottom w:val="single" w:sz="4" w:space="0" w:color="auto"/>
              <w:right w:val="single" w:sz="4" w:space="0" w:color="auto"/>
            </w:tcBorders>
          </w:tcPr>
          <w:p w14:paraId="2CFA7FD7" w14:textId="1A35A1E2" w:rsidR="007356BF" w:rsidRPr="00482995" w:rsidRDefault="007356BF" w:rsidP="00271B3E">
            <w:pPr>
              <w:pStyle w:val="ListParagraph"/>
              <w:numPr>
                <w:ilvl w:val="0"/>
                <w:numId w:val="5"/>
              </w:numPr>
              <w:spacing w:after="0" w:line="240" w:lineRule="auto"/>
              <w:ind w:left="317" w:hanging="284"/>
            </w:pPr>
            <w:r w:rsidRPr="00482995">
              <w:t xml:space="preserve">One or two shot </w:t>
            </w:r>
            <w:proofErr w:type="gramStart"/>
            <w:r w:rsidRPr="00482995">
              <w:t>rally</w:t>
            </w:r>
            <w:proofErr w:type="gramEnd"/>
            <w:r w:rsidRPr="00482995">
              <w:t xml:space="preserve"> only; shuttle </w:t>
            </w:r>
            <w:r w:rsidRPr="00482995">
              <w:rPr>
                <w:i/>
              </w:rPr>
              <w:t>MUST</w:t>
            </w:r>
            <w:r w:rsidRPr="00482995">
              <w:t xml:space="preserve"> be hit to player; </w:t>
            </w:r>
            <w:r w:rsidR="00271B3E">
              <w:t>minimal</w:t>
            </w:r>
            <w:r w:rsidRPr="00482995">
              <w:t xml:space="preserve"> movement; no control over placement and opponent isn’t challenged to move</w:t>
            </w:r>
            <w:r>
              <w:t>.</w:t>
            </w:r>
          </w:p>
        </w:tc>
        <w:tc>
          <w:tcPr>
            <w:tcW w:w="992" w:type="dxa"/>
            <w:vMerge/>
            <w:tcBorders>
              <w:left w:val="single" w:sz="4" w:space="0" w:color="auto"/>
            </w:tcBorders>
          </w:tcPr>
          <w:p w14:paraId="2CFA7FD8" w14:textId="77777777" w:rsidR="007356BF" w:rsidRPr="00482995" w:rsidRDefault="007356BF" w:rsidP="003939BE">
            <w:pPr>
              <w:spacing w:after="0" w:line="240" w:lineRule="auto"/>
            </w:pPr>
          </w:p>
        </w:tc>
      </w:tr>
      <w:tr w:rsidR="00416E0E" w:rsidRPr="00482995" w14:paraId="2CFA7FE0" w14:textId="77777777" w:rsidTr="009A19D9">
        <w:tc>
          <w:tcPr>
            <w:tcW w:w="1242" w:type="dxa"/>
            <w:vMerge/>
            <w:tcBorders>
              <w:top w:val="single" w:sz="4" w:space="0" w:color="auto"/>
              <w:left w:val="single" w:sz="4" w:space="0" w:color="auto"/>
              <w:bottom w:val="single" w:sz="4" w:space="0" w:color="auto"/>
              <w:right w:val="single" w:sz="4" w:space="0" w:color="auto"/>
            </w:tcBorders>
          </w:tcPr>
          <w:p w14:paraId="2CFA7FDA" w14:textId="77777777" w:rsidR="007356BF" w:rsidRPr="00482995" w:rsidRDefault="007356BF" w:rsidP="003939BE">
            <w:pPr>
              <w:spacing w:after="0" w:line="240" w:lineRule="auto"/>
            </w:pPr>
          </w:p>
        </w:tc>
        <w:tc>
          <w:tcPr>
            <w:tcW w:w="1561" w:type="dxa"/>
            <w:vMerge/>
            <w:tcBorders>
              <w:left w:val="single" w:sz="4" w:space="0" w:color="auto"/>
              <w:right w:val="single" w:sz="4" w:space="0" w:color="auto"/>
            </w:tcBorders>
          </w:tcPr>
          <w:p w14:paraId="2CFA7FDB" w14:textId="77777777" w:rsidR="007356BF" w:rsidRPr="00482995" w:rsidRDefault="007356BF" w:rsidP="003939BE">
            <w:pPr>
              <w:spacing w:after="0" w:line="240" w:lineRule="auto"/>
            </w:pPr>
          </w:p>
        </w:tc>
        <w:tc>
          <w:tcPr>
            <w:tcW w:w="850" w:type="dxa"/>
            <w:vMerge/>
            <w:tcBorders>
              <w:top w:val="single" w:sz="4" w:space="0" w:color="auto"/>
              <w:left w:val="single" w:sz="4" w:space="0" w:color="auto"/>
              <w:bottom w:val="single" w:sz="4" w:space="0" w:color="auto"/>
              <w:right w:val="single" w:sz="4" w:space="0" w:color="auto"/>
            </w:tcBorders>
          </w:tcPr>
          <w:p w14:paraId="2CFA7FDC" w14:textId="77777777" w:rsidR="007356BF" w:rsidRPr="00482995" w:rsidRDefault="007356BF" w:rsidP="003939BE">
            <w:pPr>
              <w:spacing w:after="0" w:line="240" w:lineRule="auto"/>
            </w:pPr>
          </w:p>
        </w:tc>
        <w:tc>
          <w:tcPr>
            <w:tcW w:w="284" w:type="dxa"/>
            <w:vMerge/>
            <w:tcBorders>
              <w:top w:val="nil"/>
              <w:left w:val="single" w:sz="4" w:space="0" w:color="auto"/>
              <w:bottom w:val="nil"/>
              <w:right w:val="single" w:sz="4" w:space="0" w:color="auto"/>
            </w:tcBorders>
          </w:tcPr>
          <w:p w14:paraId="2CFA7FDD" w14:textId="77777777" w:rsidR="007356BF" w:rsidRPr="00482995" w:rsidRDefault="007356BF" w:rsidP="003939BE">
            <w:pPr>
              <w:spacing w:after="0" w:line="240" w:lineRule="auto"/>
            </w:pPr>
          </w:p>
        </w:tc>
        <w:tc>
          <w:tcPr>
            <w:tcW w:w="10772" w:type="dxa"/>
            <w:tcBorders>
              <w:top w:val="single" w:sz="4" w:space="0" w:color="auto"/>
              <w:left w:val="single" w:sz="4" w:space="0" w:color="auto"/>
              <w:bottom w:val="single" w:sz="4" w:space="0" w:color="auto"/>
              <w:right w:val="single" w:sz="4" w:space="0" w:color="auto"/>
            </w:tcBorders>
          </w:tcPr>
          <w:p w14:paraId="2CFA7FDE" w14:textId="17501911" w:rsidR="007356BF" w:rsidRPr="00482995" w:rsidRDefault="007356BF" w:rsidP="00271B3E">
            <w:pPr>
              <w:pStyle w:val="ListParagraph"/>
              <w:numPr>
                <w:ilvl w:val="0"/>
                <w:numId w:val="5"/>
              </w:numPr>
              <w:spacing w:after="0" w:line="240" w:lineRule="auto"/>
              <w:ind w:left="317" w:hanging="284"/>
            </w:pPr>
            <w:r w:rsidRPr="00482995">
              <w:t>Some rallies may last 3 or 4 shots, but only if the returns are played to them</w:t>
            </w:r>
            <w:r w:rsidR="00271B3E">
              <w:t xml:space="preserve"> or just in front</w:t>
            </w:r>
            <w:r w:rsidRPr="00482995">
              <w:t xml:space="preserve">; </w:t>
            </w:r>
            <w:r w:rsidR="00271B3E">
              <w:t>mostly</w:t>
            </w:r>
            <w:r w:rsidRPr="00482995">
              <w:t xml:space="preserve"> static; </w:t>
            </w:r>
            <w:r w:rsidR="00271B3E">
              <w:t xml:space="preserve">only </w:t>
            </w:r>
            <w:r w:rsidRPr="00482995">
              <w:t>little attempt made to move opponent</w:t>
            </w:r>
            <w:r>
              <w:t>.</w:t>
            </w:r>
          </w:p>
        </w:tc>
        <w:tc>
          <w:tcPr>
            <w:tcW w:w="992" w:type="dxa"/>
            <w:vMerge/>
            <w:tcBorders>
              <w:left w:val="single" w:sz="4" w:space="0" w:color="auto"/>
            </w:tcBorders>
          </w:tcPr>
          <w:p w14:paraId="2CFA7FDF" w14:textId="77777777" w:rsidR="007356BF" w:rsidRPr="00482995" w:rsidRDefault="007356BF" w:rsidP="003939BE">
            <w:pPr>
              <w:spacing w:after="0" w:line="240" w:lineRule="auto"/>
            </w:pPr>
          </w:p>
        </w:tc>
      </w:tr>
      <w:tr w:rsidR="00416E0E" w:rsidRPr="00482995" w14:paraId="2CFA7FE7" w14:textId="77777777" w:rsidTr="009A19D9">
        <w:tc>
          <w:tcPr>
            <w:tcW w:w="1242" w:type="dxa"/>
            <w:vMerge/>
            <w:tcBorders>
              <w:top w:val="single" w:sz="4" w:space="0" w:color="auto"/>
              <w:left w:val="single" w:sz="4" w:space="0" w:color="auto"/>
              <w:bottom w:val="single" w:sz="4" w:space="0" w:color="auto"/>
              <w:right w:val="single" w:sz="4" w:space="0" w:color="auto"/>
            </w:tcBorders>
          </w:tcPr>
          <w:p w14:paraId="2CFA7FE1" w14:textId="77777777" w:rsidR="007356BF" w:rsidRPr="00482995" w:rsidRDefault="007356BF" w:rsidP="003939BE">
            <w:pPr>
              <w:spacing w:after="0" w:line="240" w:lineRule="auto"/>
            </w:pPr>
          </w:p>
        </w:tc>
        <w:tc>
          <w:tcPr>
            <w:tcW w:w="1561" w:type="dxa"/>
            <w:vMerge/>
            <w:tcBorders>
              <w:left w:val="single" w:sz="4" w:space="0" w:color="auto"/>
              <w:right w:val="single" w:sz="4" w:space="0" w:color="auto"/>
            </w:tcBorders>
          </w:tcPr>
          <w:p w14:paraId="2CFA7FE2" w14:textId="77777777" w:rsidR="007356BF" w:rsidRPr="00482995" w:rsidRDefault="007356BF" w:rsidP="003939BE">
            <w:pPr>
              <w:spacing w:after="0" w:line="240" w:lineRule="auto"/>
            </w:pPr>
          </w:p>
        </w:tc>
        <w:tc>
          <w:tcPr>
            <w:tcW w:w="850" w:type="dxa"/>
            <w:vMerge/>
            <w:tcBorders>
              <w:top w:val="single" w:sz="4" w:space="0" w:color="auto"/>
              <w:left w:val="single" w:sz="4" w:space="0" w:color="auto"/>
              <w:bottom w:val="single" w:sz="4" w:space="0" w:color="auto"/>
              <w:right w:val="single" w:sz="4" w:space="0" w:color="auto"/>
            </w:tcBorders>
          </w:tcPr>
          <w:p w14:paraId="2CFA7FE3" w14:textId="77777777" w:rsidR="007356BF" w:rsidRPr="00482995" w:rsidRDefault="007356BF" w:rsidP="003939BE">
            <w:pPr>
              <w:spacing w:after="0" w:line="240" w:lineRule="auto"/>
            </w:pPr>
          </w:p>
        </w:tc>
        <w:tc>
          <w:tcPr>
            <w:tcW w:w="284" w:type="dxa"/>
            <w:vMerge/>
            <w:tcBorders>
              <w:top w:val="nil"/>
              <w:left w:val="single" w:sz="4" w:space="0" w:color="auto"/>
              <w:bottom w:val="nil"/>
              <w:right w:val="single" w:sz="4" w:space="0" w:color="auto"/>
            </w:tcBorders>
          </w:tcPr>
          <w:p w14:paraId="2CFA7FE4" w14:textId="77777777" w:rsidR="007356BF" w:rsidRPr="00482995" w:rsidRDefault="007356BF" w:rsidP="003939BE">
            <w:pPr>
              <w:spacing w:after="0" w:line="240" w:lineRule="auto"/>
            </w:pPr>
          </w:p>
        </w:tc>
        <w:tc>
          <w:tcPr>
            <w:tcW w:w="10772" w:type="dxa"/>
            <w:tcBorders>
              <w:top w:val="single" w:sz="4" w:space="0" w:color="auto"/>
              <w:left w:val="single" w:sz="4" w:space="0" w:color="auto"/>
              <w:bottom w:val="single" w:sz="4" w:space="0" w:color="auto"/>
              <w:right w:val="single" w:sz="4" w:space="0" w:color="auto"/>
            </w:tcBorders>
          </w:tcPr>
          <w:p w14:paraId="2CFA7FE5" w14:textId="79CFACE5" w:rsidR="007356BF" w:rsidRPr="00482995" w:rsidRDefault="007356BF" w:rsidP="00CE1498">
            <w:pPr>
              <w:pStyle w:val="ListParagraph"/>
              <w:numPr>
                <w:ilvl w:val="0"/>
                <w:numId w:val="5"/>
              </w:numPr>
              <w:spacing w:after="0" w:line="240" w:lineRule="auto"/>
              <w:ind w:left="317" w:hanging="284"/>
            </w:pPr>
            <w:r w:rsidRPr="00482995">
              <w:t>Inconsistent rallies, some will last longer than others; difficulty occurs when player expected to move to the shuttle</w:t>
            </w:r>
            <w:r w:rsidR="00271B3E">
              <w:t>,</w:t>
            </w:r>
            <w:r w:rsidR="00271B3E" w:rsidRPr="00482995">
              <w:t xml:space="preserve"> very limited movement to shuttle behind player</w:t>
            </w:r>
            <w:r w:rsidRPr="00482995">
              <w:t>; might challenge opponent to move, but inconsistent</w:t>
            </w:r>
            <w:r>
              <w:t>.</w:t>
            </w:r>
          </w:p>
        </w:tc>
        <w:tc>
          <w:tcPr>
            <w:tcW w:w="992" w:type="dxa"/>
            <w:vMerge/>
            <w:tcBorders>
              <w:left w:val="single" w:sz="4" w:space="0" w:color="auto"/>
            </w:tcBorders>
          </w:tcPr>
          <w:p w14:paraId="2CFA7FE6" w14:textId="77777777" w:rsidR="007356BF" w:rsidRPr="00482995" w:rsidRDefault="007356BF" w:rsidP="003939BE">
            <w:pPr>
              <w:spacing w:after="0" w:line="240" w:lineRule="auto"/>
            </w:pPr>
          </w:p>
        </w:tc>
      </w:tr>
      <w:tr w:rsidR="00416E0E" w:rsidRPr="00482995" w14:paraId="2CFA7FEE" w14:textId="77777777" w:rsidTr="009A19D9">
        <w:tc>
          <w:tcPr>
            <w:tcW w:w="1242" w:type="dxa"/>
            <w:vMerge/>
            <w:tcBorders>
              <w:top w:val="single" w:sz="4" w:space="0" w:color="auto"/>
              <w:left w:val="single" w:sz="4" w:space="0" w:color="auto"/>
              <w:bottom w:val="single" w:sz="4" w:space="0" w:color="auto"/>
              <w:right w:val="single" w:sz="4" w:space="0" w:color="auto"/>
            </w:tcBorders>
          </w:tcPr>
          <w:p w14:paraId="2CFA7FE8" w14:textId="77777777" w:rsidR="007356BF" w:rsidRPr="00482995" w:rsidRDefault="007356BF" w:rsidP="003939BE">
            <w:pPr>
              <w:spacing w:after="0" w:line="240" w:lineRule="auto"/>
            </w:pPr>
          </w:p>
        </w:tc>
        <w:tc>
          <w:tcPr>
            <w:tcW w:w="1561" w:type="dxa"/>
            <w:vMerge/>
            <w:tcBorders>
              <w:left w:val="single" w:sz="4" w:space="0" w:color="auto"/>
              <w:right w:val="single" w:sz="4" w:space="0" w:color="auto"/>
            </w:tcBorders>
          </w:tcPr>
          <w:p w14:paraId="2CFA7FE9" w14:textId="77777777" w:rsidR="007356BF" w:rsidRPr="00482995" w:rsidRDefault="007356BF" w:rsidP="003939BE">
            <w:pPr>
              <w:spacing w:after="0" w:line="240" w:lineRule="auto"/>
            </w:pPr>
          </w:p>
        </w:tc>
        <w:tc>
          <w:tcPr>
            <w:tcW w:w="850" w:type="dxa"/>
            <w:vMerge w:val="restart"/>
            <w:tcBorders>
              <w:top w:val="single" w:sz="4" w:space="0" w:color="auto"/>
              <w:left w:val="single" w:sz="4" w:space="0" w:color="auto"/>
              <w:bottom w:val="single" w:sz="4" w:space="0" w:color="auto"/>
              <w:right w:val="single" w:sz="4" w:space="0" w:color="auto"/>
            </w:tcBorders>
          </w:tcPr>
          <w:p w14:paraId="2CFA7FEA" w14:textId="71D09501" w:rsidR="007356BF" w:rsidRPr="00482995" w:rsidRDefault="00416E0E" w:rsidP="003939BE">
            <w:pPr>
              <w:spacing w:after="0" w:line="240" w:lineRule="auto"/>
            </w:pPr>
            <w:r>
              <w:t>Player score</w:t>
            </w:r>
          </w:p>
        </w:tc>
        <w:tc>
          <w:tcPr>
            <w:tcW w:w="284" w:type="dxa"/>
            <w:vMerge/>
            <w:tcBorders>
              <w:top w:val="nil"/>
              <w:left w:val="single" w:sz="4" w:space="0" w:color="auto"/>
              <w:bottom w:val="nil"/>
              <w:right w:val="single" w:sz="4" w:space="0" w:color="auto"/>
            </w:tcBorders>
          </w:tcPr>
          <w:p w14:paraId="2CFA7FEB" w14:textId="77777777" w:rsidR="007356BF" w:rsidRPr="00482995" w:rsidRDefault="007356BF" w:rsidP="003939BE">
            <w:pPr>
              <w:spacing w:after="0" w:line="240" w:lineRule="auto"/>
            </w:pPr>
          </w:p>
        </w:tc>
        <w:tc>
          <w:tcPr>
            <w:tcW w:w="10772" w:type="dxa"/>
            <w:tcBorders>
              <w:top w:val="single" w:sz="4" w:space="0" w:color="auto"/>
              <w:left w:val="single" w:sz="4" w:space="0" w:color="auto"/>
              <w:bottom w:val="single" w:sz="4" w:space="0" w:color="auto"/>
              <w:right w:val="single" w:sz="4" w:space="0" w:color="auto"/>
            </w:tcBorders>
          </w:tcPr>
          <w:p w14:paraId="2CFA7FEC" w14:textId="58F6ABB1" w:rsidR="007356BF" w:rsidRPr="00482995" w:rsidRDefault="007356BF" w:rsidP="00883AC0">
            <w:pPr>
              <w:pStyle w:val="ListParagraph"/>
              <w:numPr>
                <w:ilvl w:val="0"/>
                <w:numId w:val="5"/>
              </w:numPr>
              <w:spacing w:after="0" w:line="240" w:lineRule="auto"/>
              <w:ind w:left="317" w:hanging="284"/>
            </w:pPr>
            <w:r w:rsidRPr="00482995">
              <w:t>Can maintain a multi-shot rally; and generally</w:t>
            </w:r>
            <w:r w:rsidR="00271B3E">
              <w:t>,</w:t>
            </w:r>
            <w:r w:rsidRPr="00482995">
              <w:t xml:space="preserve"> can return shuttle </w:t>
            </w:r>
            <w:r w:rsidR="00271B3E">
              <w:t>if required</w:t>
            </w:r>
            <w:r w:rsidRPr="00482995">
              <w:t xml:space="preserve"> to move</w:t>
            </w:r>
            <w:r w:rsidR="00271B3E">
              <w:t xml:space="preserve"> but </w:t>
            </w:r>
            <w:r w:rsidR="00271B3E" w:rsidRPr="00482995">
              <w:t xml:space="preserve">inconsistent movement </w:t>
            </w:r>
            <w:r w:rsidR="00271B3E">
              <w:t>if</w:t>
            </w:r>
            <w:r w:rsidR="00271B3E" w:rsidRPr="00482995">
              <w:t xml:space="preserve"> shuttle is behind the player</w:t>
            </w:r>
            <w:r w:rsidRPr="00482995">
              <w:t>; some attempt made to move opponent</w:t>
            </w:r>
            <w:r>
              <w:t>.</w:t>
            </w:r>
            <w:r w:rsidR="00147441">
              <w:t xml:space="preserve"> S</w:t>
            </w:r>
            <w:r w:rsidR="00147441" w:rsidRPr="00482995">
              <w:t>quare-on movement</w:t>
            </w:r>
            <w:r w:rsidR="00147441">
              <w:t xml:space="preserve"> and recovery.</w:t>
            </w:r>
          </w:p>
        </w:tc>
        <w:tc>
          <w:tcPr>
            <w:tcW w:w="992" w:type="dxa"/>
            <w:vMerge/>
            <w:tcBorders>
              <w:left w:val="single" w:sz="4" w:space="0" w:color="auto"/>
            </w:tcBorders>
          </w:tcPr>
          <w:p w14:paraId="2CFA7FED" w14:textId="77777777" w:rsidR="007356BF" w:rsidRPr="00482995" w:rsidRDefault="007356BF" w:rsidP="003939BE">
            <w:pPr>
              <w:spacing w:after="0" w:line="240" w:lineRule="auto"/>
            </w:pPr>
          </w:p>
        </w:tc>
      </w:tr>
      <w:tr w:rsidR="00416E0E" w:rsidRPr="00482995" w14:paraId="2CFA7FF5" w14:textId="77777777" w:rsidTr="009A19D9">
        <w:tc>
          <w:tcPr>
            <w:tcW w:w="1242" w:type="dxa"/>
            <w:vMerge/>
            <w:tcBorders>
              <w:top w:val="single" w:sz="4" w:space="0" w:color="auto"/>
              <w:left w:val="single" w:sz="4" w:space="0" w:color="auto"/>
              <w:bottom w:val="single" w:sz="4" w:space="0" w:color="auto"/>
              <w:right w:val="single" w:sz="4" w:space="0" w:color="auto"/>
            </w:tcBorders>
          </w:tcPr>
          <w:p w14:paraId="2CFA7FEF" w14:textId="77777777" w:rsidR="007356BF" w:rsidRPr="00482995" w:rsidRDefault="007356BF" w:rsidP="003939BE">
            <w:pPr>
              <w:spacing w:after="0" w:line="240" w:lineRule="auto"/>
            </w:pPr>
          </w:p>
        </w:tc>
        <w:tc>
          <w:tcPr>
            <w:tcW w:w="1561" w:type="dxa"/>
            <w:vMerge/>
            <w:tcBorders>
              <w:left w:val="single" w:sz="4" w:space="0" w:color="auto"/>
              <w:right w:val="single" w:sz="4" w:space="0" w:color="auto"/>
            </w:tcBorders>
          </w:tcPr>
          <w:p w14:paraId="2CFA7FF0" w14:textId="77777777" w:rsidR="007356BF" w:rsidRPr="00482995" w:rsidRDefault="007356BF" w:rsidP="003939BE">
            <w:pPr>
              <w:spacing w:after="0" w:line="240" w:lineRule="auto"/>
            </w:pPr>
          </w:p>
        </w:tc>
        <w:tc>
          <w:tcPr>
            <w:tcW w:w="850" w:type="dxa"/>
            <w:vMerge/>
            <w:tcBorders>
              <w:top w:val="single" w:sz="4" w:space="0" w:color="auto"/>
              <w:left w:val="single" w:sz="4" w:space="0" w:color="auto"/>
              <w:bottom w:val="single" w:sz="4" w:space="0" w:color="auto"/>
              <w:right w:val="single" w:sz="4" w:space="0" w:color="auto"/>
            </w:tcBorders>
          </w:tcPr>
          <w:p w14:paraId="2CFA7FF1" w14:textId="77777777" w:rsidR="007356BF" w:rsidRPr="00482995" w:rsidRDefault="007356BF" w:rsidP="003939BE">
            <w:pPr>
              <w:spacing w:after="0" w:line="240" w:lineRule="auto"/>
            </w:pPr>
          </w:p>
        </w:tc>
        <w:tc>
          <w:tcPr>
            <w:tcW w:w="284" w:type="dxa"/>
            <w:vMerge/>
            <w:tcBorders>
              <w:top w:val="nil"/>
              <w:left w:val="single" w:sz="4" w:space="0" w:color="auto"/>
              <w:bottom w:val="nil"/>
              <w:right w:val="single" w:sz="4" w:space="0" w:color="auto"/>
            </w:tcBorders>
          </w:tcPr>
          <w:p w14:paraId="2CFA7FF2" w14:textId="77777777" w:rsidR="007356BF" w:rsidRPr="00482995" w:rsidRDefault="007356BF" w:rsidP="003939BE">
            <w:pPr>
              <w:spacing w:after="0" w:line="240" w:lineRule="auto"/>
            </w:pPr>
          </w:p>
        </w:tc>
        <w:tc>
          <w:tcPr>
            <w:tcW w:w="10772" w:type="dxa"/>
            <w:tcBorders>
              <w:top w:val="single" w:sz="4" w:space="0" w:color="auto"/>
              <w:left w:val="single" w:sz="4" w:space="0" w:color="auto"/>
              <w:bottom w:val="single" w:sz="4" w:space="0" w:color="auto"/>
              <w:right w:val="single" w:sz="4" w:space="0" w:color="auto"/>
            </w:tcBorders>
          </w:tcPr>
          <w:p w14:paraId="2CFA7FF3" w14:textId="7D77949F" w:rsidR="007356BF" w:rsidRPr="00482995" w:rsidRDefault="007356BF" w:rsidP="007A17A8">
            <w:pPr>
              <w:pStyle w:val="ListParagraph"/>
              <w:numPr>
                <w:ilvl w:val="0"/>
                <w:numId w:val="5"/>
              </w:numPr>
              <w:spacing w:after="0" w:line="240" w:lineRule="auto"/>
              <w:ind w:left="317" w:hanging="284"/>
            </w:pPr>
            <w:r w:rsidRPr="00482995">
              <w:t>Multi</w:t>
            </w:r>
            <w:r>
              <w:t>-</w:t>
            </w:r>
            <w:r w:rsidRPr="00482995">
              <w:t>shot rallies achieved consistently; good attempt to move opponent and control the rally</w:t>
            </w:r>
            <w:r w:rsidR="00147441">
              <w:t>.</w:t>
            </w:r>
            <w:r w:rsidR="00883AC0">
              <w:t xml:space="preserve"> Some side on hitting and side-step movement.</w:t>
            </w:r>
          </w:p>
        </w:tc>
        <w:tc>
          <w:tcPr>
            <w:tcW w:w="992" w:type="dxa"/>
            <w:vMerge/>
            <w:tcBorders>
              <w:left w:val="single" w:sz="4" w:space="0" w:color="auto"/>
            </w:tcBorders>
          </w:tcPr>
          <w:p w14:paraId="2CFA7FF4" w14:textId="77777777" w:rsidR="007356BF" w:rsidRPr="00482995" w:rsidRDefault="007356BF" w:rsidP="003939BE">
            <w:pPr>
              <w:spacing w:after="0" w:line="240" w:lineRule="auto"/>
            </w:pPr>
          </w:p>
        </w:tc>
      </w:tr>
      <w:tr w:rsidR="00416E0E" w:rsidRPr="00482995" w14:paraId="2CFA7FFC" w14:textId="77777777" w:rsidTr="009A19D9">
        <w:tc>
          <w:tcPr>
            <w:tcW w:w="1242" w:type="dxa"/>
            <w:vMerge/>
            <w:tcBorders>
              <w:top w:val="single" w:sz="4" w:space="0" w:color="auto"/>
              <w:left w:val="single" w:sz="4" w:space="0" w:color="auto"/>
              <w:bottom w:val="single" w:sz="4" w:space="0" w:color="auto"/>
              <w:right w:val="single" w:sz="4" w:space="0" w:color="auto"/>
            </w:tcBorders>
          </w:tcPr>
          <w:p w14:paraId="2CFA7FF6" w14:textId="77777777" w:rsidR="007356BF" w:rsidRPr="00482995" w:rsidRDefault="007356BF" w:rsidP="003939BE">
            <w:pPr>
              <w:spacing w:after="0" w:line="240" w:lineRule="auto"/>
            </w:pPr>
          </w:p>
        </w:tc>
        <w:tc>
          <w:tcPr>
            <w:tcW w:w="1561" w:type="dxa"/>
            <w:vMerge/>
            <w:tcBorders>
              <w:left w:val="single" w:sz="4" w:space="0" w:color="auto"/>
              <w:right w:val="single" w:sz="4" w:space="0" w:color="auto"/>
            </w:tcBorders>
          </w:tcPr>
          <w:p w14:paraId="2CFA7FF7" w14:textId="77777777" w:rsidR="007356BF" w:rsidRPr="00482995" w:rsidRDefault="007356BF" w:rsidP="003939BE">
            <w:pPr>
              <w:spacing w:after="0" w:line="240" w:lineRule="auto"/>
            </w:pPr>
          </w:p>
        </w:tc>
        <w:tc>
          <w:tcPr>
            <w:tcW w:w="850" w:type="dxa"/>
            <w:vMerge/>
            <w:tcBorders>
              <w:top w:val="single" w:sz="4" w:space="0" w:color="auto"/>
              <w:left w:val="single" w:sz="4" w:space="0" w:color="auto"/>
              <w:bottom w:val="single" w:sz="4" w:space="0" w:color="auto"/>
              <w:right w:val="single" w:sz="4" w:space="0" w:color="auto"/>
            </w:tcBorders>
          </w:tcPr>
          <w:p w14:paraId="2CFA7FF8" w14:textId="77777777" w:rsidR="007356BF" w:rsidRPr="00482995" w:rsidRDefault="007356BF" w:rsidP="003939BE">
            <w:pPr>
              <w:spacing w:after="0" w:line="240" w:lineRule="auto"/>
            </w:pPr>
          </w:p>
        </w:tc>
        <w:tc>
          <w:tcPr>
            <w:tcW w:w="284" w:type="dxa"/>
            <w:vMerge/>
            <w:tcBorders>
              <w:top w:val="nil"/>
              <w:left w:val="single" w:sz="4" w:space="0" w:color="auto"/>
              <w:bottom w:val="nil"/>
              <w:right w:val="single" w:sz="4" w:space="0" w:color="auto"/>
            </w:tcBorders>
          </w:tcPr>
          <w:p w14:paraId="2CFA7FF9" w14:textId="77777777" w:rsidR="007356BF" w:rsidRPr="00482995" w:rsidRDefault="007356BF" w:rsidP="003939BE">
            <w:pPr>
              <w:spacing w:after="0" w:line="240" w:lineRule="auto"/>
            </w:pPr>
          </w:p>
        </w:tc>
        <w:tc>
          <w:tcPr>
            <w:tcW w:w="10772" w:type="dxa"/>
            <w:tcBorders>
              <w:top w:val="single" w:sz="4" w:space="0" w:color="auto"/>
              <w:left w:val="single" w:sz="4" w:space="0" w:color="auto"/>
              <w:bottom w:val="single" w:sz="4" w:space="0" w:color="auto"/>
              <w:right w:val="single" w:sz="4" w:space="0" w:color="auto"/>
            </w:tcBorders>
          </w:tcPr>
          <w:p w14:paraId="2CFA7FFA" w14:textId="179441CA" w:rsidR="007356BF" w:rsidRPr="00482995" w:rsidRDefault="007356BF" w:rsidP="00147441">
            <w:pPr>
              <w:pStyle w:val="ListParagraph"/>
              <w:numPr>
                <w:ilvl w:val="0"/>
                <w:numId w:val="5"/>
              </w:numPr>
              <w:spacing w:after="0" w:line="240" w:lineRule="auto"/>
              <w:ind w:left="317" w:hanging="284"/>
            </w:pPr>
            <w:r w:rsidRPr="00482995">
              <w:t xml:space="preserve">Sustains </w:t>
            </w:r>
            <w:proofErr w:type="gramStart"/>
            <w:r w:rsidRPr="00482995">
              <w:t>rally, and</w:t>
            </w:r>
            <w:proofErr w:type="gramEnd"/>
            <w:r w:rsidRPr="00482995">
              <w:t xml:space="preserve"> can effectively move opponent around the court; demonstrates the ability to challenge their opponent through shot selection and placement</w:t>
            </w:r>
            <w:r>
              <w:t>.</w:t>
            </w:r>
            <w:r w:rsidR="00147441">
              <w:t xml:space="preserve"> G</w:t>
            </w:r>
            <w:r w:rsidR="00147441" w:rsidRPr="00482995">
              <w:t>ood recovery after playing each shot; side on hitting and movement technique</w:t>
            </w:r>
            <w:r w:rsidR="00147441">
              <w:t>.</w:t>
            </w:r>
          </w:p>
        </w:tc>
        <w:tc>
          <w:tcPr>
            <w:tcW w:w="992" w:type="dxa"/>
            <w:vMerge/>
            <w:tcBorders>
              <w:left w:val="single" w:sz="4" w:space="0" w:color="auto"/>
            </w:tcBorders>
          </w:tcPr>
          <w:p w14:paraId="2CFA7FFB" w14:textId="77777777" w:rsidR="007356BF" w:rsidRPr="00482995" w:rsidRDefault="007356BF" w:rsidP="003939BE">
            <w:pPr>
              <w:spacing w:after="0" w:line="240" w:lineRule="auto"/>
            </w:pPr>
          </w:p>
        </w:tc>
      </w:tr>
      <w:tr w:rsidR="00416E0E" w:rsidRPr="00482995" w14:paraId="2CFA8003" w14:textId="77777777" w:rsidTr="009A19D9">
        <w:tc>
          <w:tcPr>
            <w:tcW w:w="1242" w:type="dxa"/>
            <w:vMerge/>
            <w:tcBorders>
              <w:top w:val="single" w:sz="4" w:space="0" w:color="auto"/>
              <w:left w:val="single" w:sz="4" w:space="0" w:color="auto"/>
              <w:bottom w:val="single" w:sz="4" w:space="0" w:color="auto"/>
              <w:right w:val="single" w:sz="4" w:space="0" w:color="auto"/>
            </w:tcBorders>
          </w:tcPr>
          <w:p w14:paraId="2CFA7FFD" w14:textId="77777777" w:rsidR="007356BF" w:rsidRPr="00482995" w:rsidRDefault="007356BF" w:rsidP="003939BE">
            <w:pPr>
              <w:spacing w:after="0" w:line="240" w:lineRule="auto"/>
            </w:pPr>
          </w:p>
        </w:tc>
        <w:tc>
          <w:tcPr>
            <w:tcW w:w="1561" w:type="dxa"/>
            <w:vMerge/>
            <w:tcBorders>
              <w:left w:val="single" w:sz="4" w:space="0" w:color="auto"/>
              <w:bottom w:val="single" w:sz="4" w:space="0" w:color="auto"/>
              <w:right w:val="single" w:sz="4" w:space="0" w:color="auto"/>
            </w:tcBorders>
          </w:tcPr>
          <w:p w14:paraId="2CFA7FFE" w14:textId="77777777" w:rsidR="007356BF" w:rsidRPr="00482995" w:rsidRDefault="007356BF" w:rsidP="003939BE">
            <w:pPr>
              <w:spacing w:after="0" w:line="240" w:lineRule="auto"/>
            </w:pPr>
          </w:p>
        </w:tc>
        <w:tc>
          <w:tcPr>
            <w:tcW w:w="850" w:type="dxa"/>
            <w:vMerge/>
            <w:tcBorders>
              <w:top w:val="single" w:sz="4" w:space="0" w:color="auto"/>
              <w:left w:val="single" w:sz="4" w:space="0" w:color="auto"/>
              <w:bottom w:val="single" w:sz="4" w:space="0" w:color="auto"/>
              <w:right w:val="single" w:sz="4" w:space="0" w:color="auto"/>
            </w:tcBorders>
          </w:tcPr>
          <w:p w14:paraId="2CFA7FFF" w14:textId="77777777" w:rsidR="007356BF" w:rsidRPr="00482995" w:rsidRDefault="007356BF" w:rsidP="003939BE">
            <w:pPr>
              <w:spacing w:after="0" w:line="240" w:lineRule="auto"/>
            </w:pPr>
          </w:p>
        </w:tc>
        <w:tc>
          <w:tcPr>
            <w:tcW w:w="284" w:type="dxa"/>
            <w:vMerge/>
            <w:tcBorders>
              <w:top w:val="nil"/>
              <w:left w:val="single" w:sz="4" w:space="0" w:color="auto"/>
              <w:bottom w:val="nil"/>
              <w:right w:val="single" w:sz="4" w:space="0" w:color="auto"/>
            </w:tcBorders>
          </w:tcPr>
          <w:p w14:paraId="2CFA8000" w14:textId="77777777" w:rsidR="007356BF" w:rsidRPr="00482995" w:rsidRDefault="007356BF" w:rsidP="003939BE">
            <w:pPr>
              <w:spacing w:after="0" w:line="240" w:lineRule="auto"/>
            </w:pPr>
          </w:p>
        </w:tc>
        <w:tc>
          <w:tcPr>
            <w:tcW w:w="10772" w:type="dxa"/>
            <w:tcBorders>
              <w:top w:val="single" w:sz="4" w:space="0" w:color="auto"/>
              <w:left w:val="single" w:sz="4" w:space="0" w:color="auto"/>
              <w:bottom w:val="single" w:sz="4" w:space="0" w:color="auto"/>
              <w:right w:val="single" w:sz="4" w:space="0" w:color="auto"/>
            </w:tcBorders>
          </w:tcPr>
          <w:p w14:paraId="2CFA8001" w14:textId="6F021009" w:rsidR="007356BF" w:rsidRPr="00482995" w:rsidRDefault="007356BF" w:rsidP="00EF5CF0">
            <w:pPr>
              <w:pStyle w:val="ListParagraph"/>
              <w:numPr>
                <w:ilvl w:val="0"/>
                <w:numId w:val="5"/>
              </w:numPr>
              <w:spacing w:after="0" w:line="240" w:lineRule="auto"/>
              <w:ind w:left="317" w:hanging="284"/>
            </w:pPr>
            <w:r w:rsidRPr="00482995">
              <w:t xml:space="preserve">Dominates rally through control of opponent; appropriate selection of shot, placement, and pace; extends or shortens rally based on </w:t>
            </w:r>
            <w:proofErr w:type="gramStart"/>
            <w:r w:rsidRPr="00482995">
              <w:t>opponents</w:t>
            </w:r>
            <w:proofErr w:type="gramEnd"/>
            <w:r w:rsidRPr="00482995">
              <w:t xml:space="preserve"> response throughout rally</w:t>
            </w:r>
            <w:r w:rsidR="00EF5CF0">
              <w:t xml:space="preserve">; </w:t>
            </w:r>
            <w:r w:rsidR="00EF5CF0" w:rsidRPr="00482995">
              <w:t>consistent rear and forward movement; established and strong footwork patterns; excelle</w:t>
            </w:r>
            <w:r w:rsidR="00EF5CF0">
              <w:t>nt recovery after playing shot.</w:t>
            </w:r>
          </w:p>
        </w:tc>
        <w:tc>
          <w:tcPr>
            <w:tcW w:w="992" w:type="dxa"/>
            <w:vMerge/>
            <w:tcBorders>
              <w:left w:val="single" w:sz="4" w:space="0" w:color="auto"/>
            </w:tcBorders>
          </w:tcPr>
          <w:p w14:paraId="2CFA8002" w14:textId="77777777" w:rsidR="007356BF" w:rsidRPr="00482995" w:rsidRDefault="007356BF" w:rsidP="003939BE">
            <w:pPr>
              <w:spacing w:after="0" w:line="240" w:lineRule="auto"/>
            </w:pPr>
          </w:p>
        </w:tc>
      </w:tr>
      <w:tr w:rsidR="007356BF" w:rsidRPr="00482995" w14:paraId="2CFA8005" w14:textId="77777777" w:rsidTr="009A19D9">
        <w:trPr>
          <w:trHeight w:val="220"/>
        </w:trPr>
        <w:tc>
          <w:tcPr>
            <w:tcW w:w="15701" w:type="dxa"/>
            <w:gridSpan w:val="6"/>
            <w:tcBorders>
              <w:top w:val="nil"/>
              <w:left w:val="nil"/>
              <w:bottom w:val="single" w:sz="4" w:space="0" w:color="auto"/>
              <w:right w:val="nil"/>
            </w:tcBorders>
          </w:tcPr>
          <w:p w14:paraId="2CFA8004" w14:textId="77777777" w:rsidR="007356BF" w:rsidRPr="00482995" w:rsidRDefault="007356BF" w:rsidP="003939BE">
            <w:pPr>
              <w:spacing w:after="0" w:line="240" w:lineRule="auto"/>
              <w:rPr>
                <w:sz w:val="18"/>
              </w:rPr>
            </w:pPr>
          </w:p>
        </w:tc>
      </w:tr>
      <w:tr w:rsidR="007356BF" w:rsidRPr="00482995" w14:paraId="2CFA8008" w14:textId="77777777" w:rsidTr="009A19D9">
        <w:trPr>
          <w:trHeight w:val="454"/>
        </w:trPr>
        <w:tc>
          <w:tcPr>
            <w:tcW w:w="14709" w:type="dxa"/>
            <w:gridSpan w:val="5"/>
            <w:tcBorders>
              <w:top w:val="single" w:sz="4" w:space="0" w:color="auto"/>
              <w:left w:val="single" w:sz="4" w:space="0" w:color="auto"/>
              <w:bottom w:val="single" w:sz="4" w:space="0" w:color="auto"/>
              <w:right w:val="single" w:sz="4" w:space="0" w:color="auto"/>
            </w:tcBorders>
          </w:tcPr>
          <w:p w14:paraId="2CFA8006" w14:textId="77777777" w:rsidR="007356BF" w:rsidRPr="00482995" w:rsidRDefault="007356BF" w:rsidP="003939BE">
            <w:pPr>
              <w:spacing w:after="0" w:line="240" w:lineRule="auto"/>
              <w:jc w:val="right"/>
              <w:rPr>
                <w:b/>
                <w:sz w:val="36"/>
              </w:rPr>
            </w:pPr>
            <w:r>
              <w:rPr>
                <w:b/>
                <w:sz w:val="36"/>
              </w:rPr>
              <w:t>Total</w:t>
            </w:r>
          </w:p>
        </w:tc>
        <w:tc>
          <w:tcPr>
            <w:tcW w:w="992" w:type="dxa"/>
            <w:tcBorders>
              <w:top w:val="single" w:sz="4" w:space="0" w:color="auto"/>
              <w:left w:val="single" w:sz="4" w:space="0" w:color="auto"/>
              <w:bottom w:val="single" w:sz="4" w:space="0" w:color="auto"/>
              <w:right w:val="single" w:sz="4" w:space="0" w:color="auto"/>
            </w:tcBorders>
          </w:tcPr>
          <w:p w14:paraId="2CFA8007" w14:textId="77777777" w:rsidR="007356BF" w:rsidRPr="00482995" w:rsidRDefault="007356BF" w:rsidP="003939BE">
            <w:pPr>
              <w:spacing w:after="0" w:line="240" w:lineRule="auto"/>
              <w:rPr>
                <w:sz w:val="24"/>
              </w:rPr>
            </w:pPr>
          </w:p>
        </w:tc>
      </w:tr>
      <w:tr w:rsidR="007356BF" w:rsidRPr="00482995" w14:paraId="2CFA800F" w14:textId="77777777" w:rsidTr="009A19D9">
        <w:trPr>
          <w:trHeight w:val="454"/>
        </w:trPr>
        <w:tc>
          <w:tcPr>
            <w:tcW w:w="14709" w:type="dxa"/>
            <w:gridSpan w:val="5"/>
            <w:tcBorders>
              <w:top w:val="single" w:sz="4" w:space="0" w:color="auto"/>
              <w:left w:val="single" w:sz="4" w:space="0" w:color="auto"/>
              <w:bottom w:val="single" w:sz="4" w:space="0" w:color="auto"/>
              <w:right w:val="single" w:sz="4" w:space="0" w:color="auto"/>
            </w:tcBorders>
          </w:tcPr>
          <w:p w14:paraId="2CFA8009" w14:textId="6311B746" w:rsidR="007356BF" w:rsidRPr="00EF5CF0" w:rsidRDefault="00EF5CF0" w:rsidP="00EF5CF0">
            <w:pPr>
              <w:spacing w:after="0" w:line="240" w:lineRule="auto"/>
              <w:rPr>
                <w:b/>
              </w:rPr>
            </w:pPr>
            <w:r w:rsidRPr="00EF5CF0">
              <w:t>To obtain the Player Rating, take the total from all 10 ratings sections together (half points can be used</w:t>
            </w:r>
            <w:r>
              <w:t xml:space="preserve"> if ability falls between 2 descriptions</w:t>
            </w:r>
            <w:r w:rsidRPr="00EF5CF0">
              <w:t>), and then divide by 10 to get an average score. Show the result to two decimal points. For example, if the total score is 56.5, after division by 10 the player rating is 5.65.</w:t>
            </w:r>
          </w:p>
          <w:p w14:paraId="2CFA800B" w14:textId="659254F1" w:rsidR="007356BF" w:rsidRPr="00482995" w:rsidRDefault="007356BF" w:rsidP="00EF5CF0">
            <w:pPr>
              <w:spacing w:after="0" w:line="240" w:lineRule="auto"/>
              <w:jc w:val="right"/>
              <w:rPr>
                <w:b/>
                <w:sz w:val="24"/>
              </w:rPr>
            </w:pPr>
            <w:r w:rsidRPr="00482995">
              <w:rPr>
                <w:b/>
                <w:sz w:val="36"/>
              </w:rPr>
              <w:t>Player Rating</w:t>
            </w:r>
          </w:p>
        </w:tc>
        <w:tc>
          <w:tcPr>
            <w:tcW w:w="992" w:type="dxa"/>
            <w:tcBorders>
              <w:top w:val="single" w:sz="4" w:space="0" w:color="auto"/>
              <w:left w:val="single" w:sz="4" w:space="0" w:color="auto"/>
              <w:bottom w:val="single" w:sz="4" w:space="0" w:color="auto"/>
              <w:right w:val="single" w:sz="4" w:space="0" w:color="auto"/>
            </w:tcBorders>
          </w:tcPr>
          <w:p w14:paraId="2CFA800C" w14:textId="77777777" w:rsidR="007356BF" w:rsidRDefault="007356BF" w:rsidP="003939BE">
            <w:pPr>
              <w:spacing w:after="0" w:line="240" w:lineRule="auto"/>
              <w:rPr>
                <w:sz w:val="24"/>
              </w:rPr>
            </w:pPr>
          </w:p>
          <w:p w14:paraId="2CFA800D" w14:textId="77777777" w:rsidR="007356BF" w:rsidRDefault="007356BF" w:rsidP="003939BE">
            <w:pPr>
              <w:spacing w:after="0" w:line="240" w:lineRule="auto"/>
              <w:rPr>
                <w:sz w:val="24"/>
              </w:rPr>
            </w:pPr>
          </w:p>
          <w:p w14:paraId="2CFA800E" w14:textId="77777777" w:rsidR="007356BF" w:rsidRPr="00482995" w:rsidRDefault="007356BF" w:rsidP="003939BE">
            <w:pPr>
              <w:spacing w:after="0" w:line="240" w:lineRule="auto"/>
              <w:rPr>
                <w:sz w:val="24"/>
              </w:rPr>
            </w:pPr>
          </w:p>
        </w:tc>
      </w:tr>
    </w:tbl>
    <w:p w14:paraId="2CFA8010" w14:textId="77777777" w:rsidR="007356BF" w:rsidRDefault="007356BF" w:rsidP="007A17A8">
      <w:pPr>
        <w:tabs>
          <w:tab w:val="left" w:pos="10206"/>
        </w:tabs>
        <w:jc w:val="center"/>
        <w:rPr>
          <w:b/>
          <w:sz w:val="36"/>
          <w:szCs w:val="36"/>
        </w:rPr>
        <w:sectPr w:rsidR="007356BF" w:rsidSect="009D1C7A">
          <w:pgSz w:w="16838" w:h="11906" w:orient="landscape"/>
          <w:pgMar w:top="720" w:right="720" w:bottom="720" w:left="720" w:header="227" w:footer="113" w:gutter="0"/>
          <w:cols w:space="708"/>
          <w:docGrid w:linePitch="360"/>
        </w:sectPr>
      </w:pPr>
    </w:p>
    <w:p w14:paraId="2CFA8011" w14:textId="56AAF3A8" w:rsidR="00246C11" w:rsidRPr="007A17A8" w:rsidRDefault="00216B43" w:rsidP="007A17A8">
      <w:pPr>
        <w:tabs>
          <w:tab w:val="left" w:pos="10206"/>
        </w:tabs>
        <w:jc w:val="center"/>
        <w:rPr>
          <w:b/>
          <w:sz w:val="36"/>
          <w:szCs w:val="36"/>
        </w:rPr>
      </w:pPr>
      <w:r>
        <w:rPr>
          <w:rFonts w:ascii="Century Gothic" w:hAnsi="Century Gothic"/>
          <w:b/>
          <w:bCs/>
          <w:noProof/>
          <w:sz w:val="44"/>
        </w:rPr>
        <w:lastRenderedPageBreak/>
        <w:drawing>
          <wp:anchor distT="0" distB="0" distL="114300" distR="114300" simplePos="0" relativeHeight="251663872" behindDoc="0" locked="0" layoutInCell="1" allowOverlap="1" wp14:anchorId="67E868A0" wp14:editId="3C083D4B">
            <wp:simplePos x="0" y="0"/>
            <wp:positionH relativeFrom="column">
              <wp:posOffset>9029700</wp:posOffset>
            </wp:positionH>
            <wp:positionV relativeFrom="paragraph">
              <wp:posOffset>-133350</wp:posOffset>
            </wp:positionV>
            <wp:extent cx="561163" cy="603250"/>
            <wp:effectExtent l="0" t="0" r="0" b="0"/>
            <wp:wrapNone/>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163" cy="6032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b/>
          <w:bCs/>
          <w:noProof/>
          <w:sz w:val="44"/>
        </w:rPr>
        <w:drawing>
          <wp:anchor distT="0" distB="0" distL="114300" distR="114300" simplePos="0" relativeHeight="251657728" behindDoc="0" locked="0" layoutInCell="1" allowOverlap="1" wp14:anchorId="635AE181" wp14:editId="054DAEBE">
            <wp:simplePos x="0" y="0"/>
            <wp:positionH relativeFrom="column">
              <wp:posOffset>0</wp:posOffset>
            </wp:positionH>
            <wp:positionV relativeFrom="paragraph">
              <wp:posOffset>-133350</wp:posOffset>
            </wp:positionV>
            <wp:extent cx="561163" cy="603250"/>
            <wp:effectExtent l="0" t="0" r="0" b="0"/>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163" cy="603250"/>
                    </a:xfrm>
                    <a:prstGeom prst="rect">
                      <a:avLst/>
                    </a:prstGeom>
                    <a:noFill/>
                    <a:ln>
                      <a:noFill/>
                    </a:ln>
                  </pic:spPr>
                </pic:pic>
              </a:graphicData>
            </a:graphic>
            <wp14:sizeRelH relativeFrom="page">
              <wp14:pctWidth>0</wp14:pctWidth>
            </wp14:sizeRelH>
            <wp14:sizeRelV relativeFrom="page">
              <wp14:pctHeight>0</wp14:pctHeight>
            </wp14:sizeRelV>
          </wp:anchor>
        </w:drawing>
      </w:r>
      <w:r w:rsidR="007A17A8" w:rsidRPr="007A17A8">
        <w:rPr>
          <w:b/>
          <w:sz w:val="36"/>
          <w:szCs w:val="36"/>
        </w:rPr>
        <w:t>Classifier</w:t>
      </w:r>
      <w:r w:rsidR="007A17A8">
        <w:rPr>
          <w:b/>
          <w:sz w:val="36"/>
          <w:szCs w:val="36"/>
        </w:rPr>
        <w:t>’</w:t>
      </w:r>
      <w:r w:rsidR="007A17A8" w:rsidRPr="007A17A8">
        <w:rPr>
          <w:b/>
          <w:sz w:val="36"/>
          <w:szCs w:val="36"/>
        </w:rPr>
        <w:t>s notes</w:t>
      </w:r>
    </w:p>
    <w:sectPr w:rsidR="00246C11" w:rsidRPr="007A17A8" w:rsidSect="009D1C7A">
      <w:pgSz w:w="16838" w:h="11906" w:orient="landscape"/>
      <w:pgMar w:top="720" w:right="720" w:bottom="720" w:left="720" w:header="22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9ACB60" w14:textId="77777777" w:rsidR="00A81318" w:rsidRDefault="00A81318" w:rsidP="00B547DA">
      <w:pPr>
        <w:spacing w:after="0" w:line="240" w:lineRule="auto"/>
      </w:pPr>
      <w:r>
        <w:separator/>
      </w:r>
    </w:p>
  </w:endnote>
  <w:endnote w:type="continuationSeparator" w:id="0">
    <w:p w14:paraId="4D03CEB5" w14:textId="77777777" w:rsidR="00A81318" w:rsidRDefault="00A81318" w:rsidP="00B54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A8017" w14:textId="77777777" w:rsidR="007356BF" w:rsidRDefault="009C4206">
    <w:pPr>
      <w:pStyle w:val="Footer"/>
      <w:pBdr>
        <w:top w:val="single" w:sz="4" w:space="1" w:color="D9D9D9" w:themeColor="background1" w:themeShade="D9"/>
      </w:pBdr>
      <w:rPr>
        <w:b/>
      </w:rPr>
    </w:pPr>
    <w:r>
      <w:fldChar w:fldCharType="begin"/>
    </w:r>
    <w:r w:rsidR="00FE59B7">
      <w:instrText xml:space="preserve"> PAGE   \* MERGEFORMAT </w:instrText>
    </w:r>
    <w:r>
      <w:fldChar w:fldCharType="separate"/>
    </w:r>
    <w:r w:rsidR="00D750BF" w:rsidRPr="00D750BF">
      <w:rPr>
        <w:b/>
        <w:noProof/>
      </w:rPr>
      <w:t>1</w:t>
    </w:r>
    <w:r>
      <w:rPr>
        <w:b/>
        <w:noProof/>
      </w:rPr>
      <w:fldChar w:fldCharType="end"/>
    </w:r>
    <w:r w:rsidR="007356BF">
      <w:rPr>
        <w:b/>
      </w:rPr>
      <w:t xml:space="preserve"> | </w:t>
    </w:r>
    <w:r w:rsidR="007356BF">
      <w:rPr>
        <w:color w:val="7F7F7F" w:themeColor="background1" w:themeShade="7F"/>
        <w:spacing w:val="60"/>
      </w:rPr>
      <w:t>Page</w:t>
    </w:r>
  </w:p>
  <w:p w14:paraId="2CFA8018" w14:textId="77777777" w:rsidR="007356BF" w:rsidRDefault="007356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4CD460" w14:textId="77777777" w:rsidR="00A81318" w:rsidRDefault="00A81318" w:rsidP="00B547DA">
      <w:pPr>
        <w:spacing w:after="0" w:line="240" w:lineRule="auto"/>
      </w:pPr>
      <w:r>
        <w:separator/>
      </w:r>
    </w:p>
  </w:footnote>
  <w:footnote w:type="continuationSeparator" w:id="0">
    <w:p w14:paraId="175E9A17" w14:textId="77777777" w:rsidR="00A81318" w:rsidRDefault="00A81318" w:rsidP="00B547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7428"/>
    <w:multiLevelType w:val="hybridMultilevel"/>
    <w:tmpl w:val="55E4802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814DDA"/>
    <w:multiLevelType w:val="hybridMultilevel"/>
    <w:tmpl w:val="E3E8C4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B555B5B"/>
    <w:multiLevelType w:val="hybridMultilevel"/>
    <w:tmpl w:val="19DED7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FF96705"/>
    <w:multiLevelType w:val="multilevel"/>
    <w:tmpl w:val="0A549E86"/>
    <w:styleLink w:val="Styl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347C75"/>
    <w:multiLevelType w:val="multilevel"/>
    <w:tmpl w:val="0A549E86"/>
    <w:numStyleLink w:val="Style1"/>
  </w:abstractNum>
  <w:abstractNum w:abstractNumId="5" w15:restartNumberingAfterBreak="0">
    <w:nsid w:val="166261BB"/>
    <w:multiLevelType w:val="multilevel"/>
    <w:tmpl w:val="430204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F040BB6"/>
    <w:multiLevelType w:val="hybridMultilevel"/>
    <w:tmpl w:val="0A549E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141EEE"/>
    <w:multiLevelType w:val="multilevel"/>
    <w:tmpl w:val="0A549E86"/>
    <w:numStyleLink w:val="Style1"/>
  </w:abstractNum>
  <w:abstractNum w:abstractNumId="8" w15:restartNumberingAfterBreak="0">
    <w:nsid w:val="2BAB77EC"/>
    <w:multiLevelType w:val="hybridMultilevel"/>
    <w:tmpl w:val="D4405240"/>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15:restartNumberingAfterBreak="0">
    <w:nsid w:val="5D595E1D"/>
    <w:multiLevelType w:val="hybridMultilevel"/>
    <w:tmpl w:val="7F02F0D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665C22FA"/>
    <w:multiLevelType w:val="hybridMultilevel"/>
    <w:tmpl w:val="3558BF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31163B"/>
    <w:multiLevelType w:val="multilevel"/>
    <w:tmpl w:val="F16AFA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1533B95"/>
    <w:multiLevelType w:val="multilevel"/>
    <w:tmpl w:val="0A549E86"/>
    <w:numStyleLink w:val="Style1"/>
  </w:abstractNum>
  <w:num w:numId="1" w16cid:durableId="148787730">
    <w:abstractNumId w:val="10"/>
  </w:num>
  <w:num w:numId="2" w16cid:durableId="389887076">
    <w:abstractNumId w:val="8"/>
  </w:num>
  <w:num w:numId="3" w16cid:durableId="1572233427">
    <w:abstractNumId w:val="3"/>
  </w:num>
  <w:num w:numId="4" w16cid:durableId="1827160262">
    <w:abstractNumId w:val="7"/>
  </w:num>
  <w:num w:numId="5" w16cid:durableId="343750249">
    <w:abstractNumId w:val="4"/>
  </w:num>
  <w:num w:numId="6" w16cid:durableId="1465927462">
    <w:abstractNumId w:val="12"/>
  </w:num>
  <w:num w:numId="7" w16cid:durableId="1216703172">
    <w:abstractNumId w:val="11"/>
  </w:num>
  <w:num w:numId="8" w16cid:durableId="1622031648">
    <w:abstractNumId w:val="5"/>
  </w:num>
  <w:num w:numId="9" w16cid:durableId="1256354230">
    <w:abstractNumId w:val="0"/>
  </w:num>
  <w:num w:numId="10" w16cid:durableId="583145354">
    <w:abstractNumId w:val="2"/>
  </w:num>
  <w:num w:numId="11" w16cid:durableId="1053503286">
    <w:abstractNumId w:val="1"/>
  </w:num>
  <w:num w:numId="12" w16cid:durableId="283343539">
    <w:abstractNumId w:val="9"/>
  </w:num>
  <w:num w:numId="13" w16cid:durableId="394059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EB7"/>
    <w:rsid w:val="00016AAD"/>
    <w:rsid w:val="00083251"/>
    <w:rsid w:val="000860EB"/>
    <w:rsid w:val="00095831"/>
    <w:rsid w:val="000E4906"/>
    <w:rsid w:val="00126641"/>
    <w:rsid w:val="00137362"/>
    <w:rsid w:val="001435A1"/>
    <w:rsid w:val="00147441"/>
    <w:rsid w:val="00156FB8"/>
    <w:rsid w:val="00162529"/>
    <w:rsid w:val="001725F8"/>
    <w:rsid w:val="001B29E6"/>
    <w:rsid w:val="001C0E43"/>
    <w:rsid w:val="00216B43"/>
    <w:rsid w:val="00246C11"/>
    <w:rsid w:val="0025094F"/>
    <w:rsid w:val="00271B3E"/>
    <w:rsid w:val="002D31D4"/>
    <w:rsid w:val="002D51DA"/>
    <w:rsid w:val="002E5012"/>
    <w:rsid w:val="002F5144"/>
    <w:rsid w:val="002F58EA"/>
    <w:rsid w:val="00320CFF"/>
    <w:rsid w:val="00323DB0"/>
    <w:rsid w:val="003550A2"/>
    <w:rsid w:val="00365457"/>
    <w:rsid w:val="00382E60"/>
    <w:rsid w:val="003939BE"/>
    <w:rsid w:val="00416E0E"/>
    <w:rsid w:val="00436279"/>
    <w:rsid w:val="00493135"/>
    <w:rsid w:val="005700CD"/>
    <w:rsid w:val="005A09A2"/>
    <w:rsid w:val="005E7ABD"/>
    <w:rsid w:val="00605EC8"/>
    <w:rsid w:val="0062549A"/>
    <w:rsid w:val="0064373F"/>
    <w:rsid w:val="00695981"/>
    <w:rsid w:val="007356BF"/>
    <w:rsid w:val="00740BB9"/>
    <w:rsid w:val="00760E4F"/>
    <w:rsid w:val="00764B5F"/>
    <w:rsid w:val="0077387A"/>
    <w:rsid w:val="00793452"/>
    <w:rsid w:val="007A17A8"/>
    <w:rsid w:val="007C496E"/>
    <w:rsid w:val="00873666"/>
    <w:rsid w:val="00883AC0"/>
    <w:rsid w:val="00885AA3"/>
    <w:rsid w:val="008A31F7"/>
    <w:rsid w:val="008B5117"/>
    <w:rsid w:val="00941540"/>
    <w:rsid w:val="00981E11"/>
    <w:rsid w:val="00983EB7"/>
    <w:rsid w:val="009A1488"/>
    <w:rsid w:val="009A19D9"/>
    <w:rsid w:val="009C4206"/>
    <w:rsid w:val="009C54B5"/>
    <w:rsid w:val="009D1C7A"/>
    <w:rsid w:val="009D4075"/>
    <w:rsid w:val="00A11E8C"/>
    <w:rsid w:val="00A126DD"/>
    <w:rsid w:val="00A60498"/>
    <w:rsid w:val="00A756C8"/>
    <w:rsid w:val="00A81318"/>
    <w:rsid w:val="00AF30C1"/>
    <w:rsid w:val="00AF6819"/>
    <w:rsid w:val="00B40BCD"/>
    <w:rsid w:val="00B44497"/>
    <w:rsid w:val="00B547DA"/>
    <w:rsid w:val="00B75FD5"/>
    <w:rsid w:val="00B80479"/>
    <w:rsid w:val="00BC3CF0"/>
    <w:rsid w:val="00BC43C8"/>
    <w:rsid w:val="00C43F22"/>
    <w:rsid w:val="00C556C8"/>
    <w:rsid w:val="00C96B40"/>
    <w:rsid w:val="00CE1498"/>
    <w:rsid w:val="00CF15E4"/>
    <w:rsid w:val="00D750BF"/>
    <w:rsid w:val="00D75CE1"/>
    <w:rsid w:val="00E05362"/>
    <w:rsid w:val="00E25B16"/>
    <w:rsid w:val="00E31999"/>
    <w:rsid w:val="00E43FE9"/>
    <w:rsid w:val="00E54F97"/>
    <w:rsid w:val="00E73204"/>
    <w:rsid w:val="00E9014D"/>
    <w:rsid w:val="00EA7EFB"/>
    <w:rsid w:val="00EF5CF0"/>
    <w:rsid w:val="00F200A7"/>
    <w:rsid w:val="00F470B5"/>
    <w:rsid w:val="00F54C42"/>
    <w:rsid w:val="00FA741D"/>
    <w:rsid w:val="00FC040C"/>
    <w:rsid w:val="00FC7960"/>
    <w:rsid w:val="00FE59B7"/>
    <w:rsid w:val="00FF5A3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FA7D84"/>
  <w15:docId w15:val="{04546466-2540-45D1-9CE8-B48B6C16F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EB7"/>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3EB7"/>
    <w:pPr>
      <w:ind w:left="720"/>
      <w:contextualSpacing/>
    </w:pPr>
  </w:style>
  <w:style w:type="numbering" w:customStyle="1" w:styleId="Style1">
    <w:name w:val="Style1"/>
    <w:uiPriority w:val="99"/>
    <w:rsid w:val="00983EB7"/>
    <w:pPr>
      <w:numPr>
        <w:numId w:val="3"/>
      </w:numPr>
    </w:pPr>
  </w:style>
  <w:style w:type="paragraph" w:styleId="Header">
    <w:name w:val="header"/>
    <w:basedOn w:val="Normal"/>
    <w:link w:val="HeaderChar"/>
    <w:uiPriority w:val="99"/>
    <w:unhideWhenUsed/>
    <w:rsid w:val="00983E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3EB7"/>
    <w:rPr>
      <w:rFonts w:ascii="Calibri" w:eastAsia="Calibri" w:hAnsi="Calibri" w:cs="Times New Roman"/>
    </w:rPr>
  </w:style>
  <w:style w:type="paragraph" w:styleId="Footer">
    <w:name w:val="footer"/>
    <w:basedOn w:val="Normal"/>
    <w:link w:val="FooterChar"/>
    <w:uiPriority w:val="99"/>
    <w:unhideWhenUsed/>
    <w:rsid w:val="00983E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3EB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e76051c-6cca-4af3-bc90-8fcac09042b0" xsi:nil="true"/>
    <lcf76f155ced4ddcb4097134ff3c332f xmlns="4c7c17f6-088b-4251-8bdb-6940eacff3ef">
      <Terms xmlns="http://schemas.microsoft.com/office/infopath/2007/PartnerControls"/>
    </lcf76f155ced4ddcb4097134ff3c332f>
    <_Flow_SignoffStatus xmlns="4c7c17f6-088b-4251-8bdb-6940eacff3e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67F3A3B22D55B4D91BED8B606698DC9" ma:contentTypeVersion="19" ma:contentTypeDescription="Create a new document." ma:contentTypeScope="" ma:versionID="bfbbce8b32e80dbc40aac6873b0b24d5">
  <xsd:schema xmlns:xsd="http://www.w3.org/2001/XMLSchema" xmlns:xs="http://www.w3.org/2001/XMLSchema" xmlns:p="http://schemas.microsoft.com/office/2006/metadata/properties" xmlns:ns2="4c7c17f6-088b-4251-8bdb-6940eacff3ef" xmlns:ns3="5e76051c-6cca-4af3-bc90-8fcac09042b0" targetNamespace="http://schemas.microsoft.com/office/2006/metadata/properties" ma:root="true" ma:fieldsID="c77f90f78782fe4db4b6fe7d98b150c0" ns2:_="" ns3:_="">
    <xsd:import namespace="4c7c17f6-088b-4251-8bdb-6940eacff3ef"/>
    <xsd:import namespace="5e76051c-6cca-4af3-bc90-8fcac09042b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_Flow_SignoffStatu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c17f6-088b-4251-8bdb-6940eacff3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_Flow_SignoffStatus" ma:index="16" nillable="true" ma:displayName="Sign-off status" ma:internalName="_x0024_Resources_x003a_core_x002c_Signoff_Status_x003b_">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f525d09-7278-4ce3-8799-289f65b358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76051c-6cca-4af3-bc90-8fcac09042b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aed9583-d4b9-4613-8c99-fd9715c1b5e0}" ma:internalName="TaxCatchAll" ma:showField="CatchAllData" ma:web="5e76051c-6cca-4af3-bc90-8fcac09042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34FC6B-8951-428B-81F5-80A7A41B571E}">
  <ds:schemaRefs>
    <ds:schemaRef ds:uri="http://schemas.openxmlformats.org/officeDocument/2006/bibliography"/>
  </ds:schemaRefs>
</ds:datastoreItem>
</file>

<file path=customXml/itemProps2.xml><?xml version="1.0" encoding="utf-8"?>
<ds:datastoreItem xmlns:ds="http://schemas.openxmlformats.org/officeDocument/2006/customXml" ds:itemID="{37EAA9DF-9411-4423-B27F-84A67F26EED8}">
  <ds:schemaRefs>
    <ds:schemaRef ds:uri="http://schemas.microsoft.com/sharepoint/v3/contenttype/forms"/>
  </ds:schemaRefs>
</ds:datastoreItem>
</file>

<file path=customXml/itemProps3.xml><?xml version="1.0" encoding="utf-8"?>
<ds:datastoreItem xmlns:ds="http://schemas.openxmlformats.org/officeDocument/2006/customXml" ds:itemID="{BB86FED4-B923-4559-AA16-317AE39F90E7}">
  <ds:schemaRefs>
    <ds:schemaRef ds:uri="http://schemas.microsoft.com/office/2006/metadata/properties"/>
    <ds:schemaRef ds:uri="http://schemas.microsoft.com/office/infopath/2007/PartnerControls"/>
    <ds:schemaRef ds:uri="045ad2af-acf6-4886-817f-ae3707987e7a"/>
    <ds:schemaRef ds:uri="ef38fd0f-fa4d-44d5-b5c8-f2c7b705904d"/>
  </ds:schemaRefs>
</ds:datastoreItem>
</file>

<file path=customXml/itemProps4.xml><?xml version="1.0" encoding="utf-8"?>
<ds:datastoreItem xmlns:ds="http://schemas.openxmlformats.org/officeDocument/2006/customXml" ds:itemID="{6053691B-3F32-4A94-866B-D89201D1B837}"/>
</file>

<file path=docProps/app.xml><?xml version="1.0" encoding="utf-8"?>
<Properties xmlns="http://schemas.openxmlformats.org/officeDocument/2006/extended-properties" xmlns:vt="http://schemas.openxmlformats.org/officeDocument/2006/docPropsVTypes">
  <Template>Normal</Template>
  <TotalTime>1</TotalTime>
  <Pages>6</Pages>
  <Words>2257</Words>
  <Characters>12865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Gillespie</dc:creator>
  <cp:lastModifiedBy>Joshua Thomson</cp:lastModifiedBy>
  <cp:revision>2</cp:revision>
  <cp:lastPrinted>2017-10-31T15:50:00Z</cp:lastPrinted>
  <dcterms:created xsi:type="dcterms:W3CDTF">2024-12-17T12:34:00Z</dcterms:created>
  <dcterms:modified xsi:type="dcterms:W3CDTF">2024-12-17T12:34:00Z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0x010100F67F3A3B22D55B4D91BED8B606698DC9</vt:lpwstr>
  </property>
</Properties>
</file>